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2EB" w:rsidRPr="007D22EB" w:rsidRDefault="007D22EB" w:rsidP="008859B3">
      <w:pPr>
        <w:widowControl/>
        <w:autoSpaceDE/>
        <w:autoSpaceDN/>
        <w:adjustRightInd/>
        <w:spacing w:line="276" w:lineRule="auto"/>
        <w:rPr>
          <w:rFonts w:eastAsia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54"/>
        <w:gridCol w:w="8605"/>
        <w:gridCol w:w="588"/>
      </w:tblGrid>
      <w:tr w:rsidR="007D22EB" w:rsidRPr="007D22EB" w:rsidTr="009048D5">
        <w:trPr>
          <w:trHeight w:val="1509"/>
        </w:trPr>
        <w:tc>
          <w:tcPr>
            <w:tcW w:w="3216" w:type="dxa"/>
          </w:tcPr>
          <w:p w:rsidR="007D22EB" w:rsidRPr="007D22EB" w:rsidRDefault="007D22EB" w:rsidP="007D22EB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004" w:type="dxa"/>
          </w:tcPr>
          <w:p w:rsidR="00D1074C" w:rsidRPr="00D1074C" w:rsidRDefault="00D1074C" w:rsidP="00D1074C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D1074C" w:rsidRPr="00D1074C" w:rsidRDefault="00D1074C" w:rsidP="00850E0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1074C">
              <w:rPr>
                <w:rFonts w:eastAsia="Times New Roman"/>
                <w:b/>
                <w:bCs/>
                <w:sz w:val="24"/>
                <w:szCs w:val="24"/>
              </w:rPr>
              <w:t>г. Ростов-на-Дону</w:t>
            </w:r>
          </w:p>
          <w:p w:rsidR="00D1074C" w:rsidRPr="00D1074C" w:rsidRDefault="00D1074C" w:rsidP="00850E00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  <w:p w:rsidR="00D1074C" w:rsidRPr="00D1074C" w:rsidRDefault="00D1074C" w:rsidP="00850E0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1074C">
              <w:rPr>
                <w:rFonts w:eastAsia="Times New Roman"/>
                <w:b/>
                <w:sz w:val="24"/>
                <w:szCs w:val="24"/>
              </w:rPr>
              <w:t>муниципальное  бюджетное общеобразовательное учреждение</w:t>
            </w:r>
          </w:p>
          <w:p w:rsidR="00D1074C" w:rsidRPr="00D1074C" w:rsidRDefault="00D1074C" w:rsidP="00850E0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1074C">
              <w:rPr>
                <w:rFonts w:eastAsia="Times New Roman"/>
                <w:b/>
                <w:sz w:val="24"/>
                <w:szCs w:val="24"/>
              </w:rPr>
              <w:t>города Ростова-на-Дону  «Лицей многопрофильный № 69</w:t>
            </w:r>
          </w:p>
          <w:p w:rsidR="00D1074C" w:rsidRPr="00D1074C" w:rsidRDefault="00D1074C" w:rsidP="00850E0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1074C">
              <w:rPr>
                <w:rFonts w:eastAsia="Times New Roman"/>
                <w:b/>
                <w:sz w:val="24"/>
                <w:szCs w:val="24"/>
              </w:rPr>
              <w:t xml:space="preserve">имени </w:t>
            </w:r>
            <w:proofErr w:type="spellStart"/>
            <w:r w:rsidRPr="00D1074C">
              <w:rPr>
                <w:rFonts w:eastAsia="Times New Roman"/>
                <w:b/>
                <w:sz w:val="24"/>
                <w:szCs w:val="24"/>
              </w:rPr>
              <w:t>Пескова</w:t>
            </w:r>
            <w:proofErr w:type="spellEnd"/>
            <w:r w:rsidRPr="00D1074C">
              <w:rPr>
                <w:rFonts w:eastAsia="Times New Roman"/>
                <w:b/>
                <w:sz w:val="24"/>
                <w:szCs w:val="24"/>
              </w:rPr>
              <w:t xml:space="preserve"> Юрия Александровича»</w:t>
            </w:r>
          </w:p>
          <w:p w:rsidR="00D1074C" w:rsidRPr="00D1074C" w:rsidRDefault="00D1074C" w:rsidP="00D1074C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  <w:p w:rsidR="00D1074C" w:rsidRPr="00D1074C" w:rsidRDefault="00D1074C" w:rsidP="00D107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  <w:p w:rsidR="00D1074C" w:rsidRPr="00D1074C" w:rsidRDefault="00D1074C" w:rsidP="00D1074C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  <w:p w:rsidR="00D1074C" w:rsidRPr="00D1074C" w:rsidRDefault="00D1074C" w:rsidP="00D1074C">
            <w:pPr>
              <w:widowControl/>
              <w:shd w:val="clear" w:color="auto" w:fill="FFFFFF"/>
              <w:autoSpaceDE/>
              <w:autoSpaceDN/>
              <w:adjustRightInd/>
              <w:ind w:left="5387"/>
              <w:jc w:val="center"/>
              <w:rPr>
                <w:rFonts w:eastAsia="Times New Roman"/>
                <w:sz w:val="24"/>
                <w:szCs w:val="24"/>
              </w:rPr>
            </w:pPr>
          </w:p>
          <w:p w:rsidR="00D1074C" w:rsidRPr="00D1074C" w:rsidRDefault="00D1074C" w:rsidP="00D1074C">
            <w:pPr>
              <w:widowControl/>
              <w:shd w:val="clear" w:color="auto" w:fill="FFFFFF"/>
              <w:autoSpaceDE/>
              <w:autoSpaceDN/>
              <w:adjustRightInd/>
              <w:ind w:left="5387"/>
              <w:jc w:val="center"/>
              <w:rPr>
                <w:rFonts w:eastAsia="Times New Roman"/>
                <w:sz w:val="24"/>
                <w:szCs w:val="24"/>
              </w:rPr>
            </w:pPr>
            <w:r w:rsidRPr="00D1074C">
              <w:rPr>
                <w:rFonts w:eastAsia="Times New Roman"/>
                <w:sz w:val="24"/>
                <w:szCs w:val="24"/>
              </w:rPr>
              <w:t>УТВЕРЖДАЮ</w:t>
            </w:r>
          </w:p>
          <w:p w:rsidR="00D1074C" w:rsidRPr="00D1074C" w:rsidRDefault="00D1074C" w:rsidP="00D1074C">
            <w:pPr>
              <w:widowControl/>
              <w:shd w:val="clear" w:color="auto" w:fill="FFFFFF"/>
              <w:autoSpaceDE/>
              <w:autoSpaceDN/>
              <w:adjustRightInd/>
              <w:ind w:left="5387"/>
              <w:jc w:val="center"/>
              <w:rPr>
                <w:rFonts w:eastAsia="Times New Roman"/>
                <w:sz w:val="24"/>
                <w:szCs w:val="24"/>
              </w:rPr>
            </w:pPr>
          </w:p>
          <w:p w:rsidR="00D1074C" w:rsidRPr="00D1074C" w:rsidRDefault="00D1074C" w:rsidP="0059117D">
            <w:pPr>
              <w:widowControl/>
              <w:shd w:val="clear" w:color="auto" w:fill="FFFFFF"/>
              <w:autoSpaceDE/>
              <w:autoSpaceDN/>
              <w:adjustRightInd/>
              <w:ind w:left="5387"/>
              <w:rPr>
                <w:rFonts w:eastAsia="Times New Roman"/>
                <w:sz w:val="24"/>
                <w:szCs w:val="24"/>
              </w:rPr>
            </w:pPr>
            <w:r w:rsidRPr="00D1074C">
              <w:rPr>
                <w:rFonts w:eastAsia="Times New Roman"/>
                <w:sz w:val="24"/>
                <w:szCs w:val="24"/>
              </w:rPr>
              <w:t>Директор лицея</w:t>
            </w:r>
          </w:p>
          <w:p w:rsidR="00D1074C" w:rsidRPr="00D1074C" w:rsidRDefault="0059117D" w:rsidP="00D1074C">
            <w:pPr>
              <w:widowControl/>
              <w:shd w:val="clear" w:color="auto" w:fill="FFFFFF"/>
              <w:autoSpaceDE/>
              <w:autoSpaceDN/>
              <w:adjustRightInd/>
              <w:ind w:left="5387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В.В.</w:t>
            </w:r>
            <w:r w:rsidR="00D1074C" w:rsidRPr="00D1074C">
              <w:rPr>
                <w:rFonts w:eastAsia="Times New Roman"/>
                <w:sz w:val="24"/>
                <w:szCs w:val="24"/>
              </w:rPr>
              <w:t>Яровой</w:t>
            </w:r>
            <w:proofErr w:type="spellEnd"/>
          </w:p>
          <w:p w:rsidR="00D1074C" w:rsidRPr="00D1074C" w:rsidRDefault="000C363E" w:rsidP="003E6A27">
            <w:pPr>
              <w:widowControl/>
              <w:shd w:val="clear" w:color="auto" w:fill="FFFFFF"/>
              <w:autoSpaceDE/>
              <w:autoSpaceDN/>
              <w:adjustRightInd/>
              <w:ind w:left="5387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Приказ от 31.08.2024</w:t>
            </w:r>
            <w:r w:rsidR="003E6A27">
              <w:rPr>
                <w:rFonts w:eastAsia="Times New Roman"/>
                <w:sz w:val="24"/>
                <w:szCs w:val="24"/>
              </w:rPr>
              <w:t>г.№405</w:t>
            </w:r>
          </w:p>
          <w:p w:rsidR="00AC0C57" w:rsidRPr="00AC0C57" w:rsidRDefault="00AC0C57" w:rsidP="00AC0C57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AC0C57" w:rsidRPr="00AC0C57" w:rsidRDefault="00AC0C57" w:rsidP="00AC0C57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AC0C57" w:rsidRPr="00AC0C57" w:rsidRDefault="00AC0C57" w:rsidP="00AC0C57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AC0C57" w:rsidRPr="00AC0C57" w:rsidRDefault="00AC0C57" w:rsidP="00AC0C57">
            <w:pPr>
              <w:keepNext/>
              <w:widowControl/>
              <w:autoSpaceDE/>
              <w:autoSpaceDN/>
              <w:adjustRightInd/>
              <w:snapToGrid w:val="0"/>
              <w:spacing w:line="180" w:lineRule="atLeast"/>
              <w:jc w:val="center"/>
              <w:outlineLvl w:val="2"/>
              <w:rPr>
                <w:rFonts w:eastAsia="Times New Roman"/>
                <w:b/>
                <w:sz w:val="28"/>
                <w:szCs w:val="28"/>
              </w:rPr>
            </w:pPr>
          </w:p>
          <w:p w:rsidR="00AC0C57" w:rsidRPr="00AC0C57" w:rsidRDefault="00AC0C57" w:rsidP="00AC0C57">
            <w:pPr>
              <w:keepNext/>
              <w:widowControl/>
              <w:autoSpaceDE/>
              <w:autoSpaceDN/>
              <w:adjustRightInd/>
              <w:snapToGrid w:val="0"/>
              <w:spacing w:line="180" w:lineRule="atLeast"/>
              <w:jc w:val="center"/>
              <w:outlineLvl w:val="2"/>
              <w:rPr>
                <w:rFonts w:eastAsia="Times New Roman"/>
                <w:b/>
                <w:sz w:val="28"/>
                <w:szCs w:val="28"/>
              </w:rPr>
            </w:pPr>
            <w:r w:rsidRPr="00AC0C57">
              <w:rPr>
                <w:rFonts w:eastAsia="Times New Roman"/>
                <w:b/>
                <w:sz w:val="28"/>
                <w:szCs w:val="28"/>
              </w:rPr>
              <w:t>РАБОЧАЯ  ПРОГРАММА</w:t>
            </w:r>
          </w:p>
          <w:p w:rsidR="00AC0C57" w:rsidRPr="00AC0C57" w:rsidRDefault="00AC0C57" w:rsidP="00AC0C57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8"/>
              </w:rPr>
            </w:pPr>
          </w:p>
          <w:p w:rsidR="00AC0C57" w:rsidRPr="00AC0C57" w:rsidRDefault="00AC0C57" w:rsidP="00AC0C57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По                 </w:t>
            </w:r>
            <w:r w:rsidRPr="00AC0C57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   </w:t>
            </w:r>
            <w:r w:rsidRPr="00AC0C57">
              <w:rPr>
                <w:rFonts w:eastAsia="Times New Roman"/>
                <w:b/>
                <w:bCs/>
                <w:sz w:val="28"/>
                <w:szCs w:val="28"/>
                <w:u w:val="single"/>
              </w:rPr>
              <w:t>БИОЛОГИИ</w:t>
            </w:r>
          </w:p>
          <w:p w:rsidR="00AC0C57" w:rsidRPr="00AC0C57" w:rsidRDefault="00AC0C57" w:rsidP="00AC0C57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</w:p>
          <w:p w:rsidR="00AC0C57" w:rsidRPr="00AC0C57" w:rsidRDefault="00AC0C57" w:rsidP="00AC0C57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  <w:p w:rsidR="00AC0C57" w:rsidRPr="00AC0C57" w:rsidRDefault="00AC0C57" w:rsidP="00AC0C57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 w:rsidRPr="00AC0C57">
              <w:rPr>
                <w:rFonts w:eastAsia="Times New Roman"/>
                <w:sz w:val="28"/>
                <w:szCs w:val="28"/>
                <w:u w:val="single"/>
              </w:rPr>
              <w:t>Уровень образования (класс)</w:t>
            </w:r>
            <w:proofErr w:type="gramStart"/>
            <w:r w:rsidR="0059117D">
              <w:rPr>
                <w:rFonts w:eastAsia="Times New Roman"/>
                <w:sz w:val="28"/>
                <w:szCs w:val="28"/>
              </w:rPr>
              <w:t xml:space="preserve"> :</w:t>
            </w:r>
            <w:proofErr w:type="gramEnd"/>
            <w:r w:rsidR="0059117D"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 xml:space="preserve"> среднее общее образование</w:t>
            </w:r>
            <w:r w:rsidR="0059117D">
              <w:rPr>
                <w:rFonts w:eastAsia="Times New Roman"/>
                <w:sz w:val="28"/>
                <w:szCs w:val="28"/>
              </w:rPr>
              <w:t xml:space="preserve"> , 11аб</w:t>
            </w:r>
            <w:r w:rsidRPr="00AC0C57">
              <w:rPr>
                <w:rFonts w:eastAsia="Times New Roman"/>
                <w:sz w:val="28"/>
                <w:szCs w:val="28"/>
              </w:rPr>
              <w:t xml:space="preserve"> класс      </w:t>
            </w:r>
          </w:p>
          <w:p w:rsidR="00AC0C57" w:rsidRPr="00AC0C57" w:rsidRDefault="00AC0C57" w:rsidP="00AC0C57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  <w:p w:rsidR="00AC0C57" w:rsidRPr="00AC0C57" w:rsidRDefault="00AC0C57" w:rsidP="00AC0C57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 w:rsidRPr="00AC0C57">
              <w:rPr>
                <w:rFonts w:eastAsia="Times New Roman"/>
                <w:sz w:val="28"/>
                <w:szCs w:val="28"/>
                <w:u w:val="single"/>
              </w:rPr>
              <w:t>Количество часов</w:t>
            </w:r>
            <w:r w:rsidR="0059117D">
              <w:rPr>
                <w:rFonts w:eastAsia="Times New Roman"/>
                <w:sz w:val="28"/>
                <w:szCs w:val="28"/>
              </w:rPr>
              <w:t>: 34</w:t>
            </w:r>
            <w:r w:rsidRPr="00AC0C57">
              <w:rPr>
                <w:rFonts w:eastAsia="Times New Roman"/>
                <w:sz w:val="28"/>
                <w:szCs w:val="28"/>
              </w:rPr>
              <w:t xml:space="preserve">            </w:t>
            </w:r>
          </w:p>
          <w:p w:rsidR="00AC0C57" w:rsidRPr="00AC0C57" w:rsidRDefault="00AC0C57" w:rsidP="00AC0C57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  <w:p w:rsidR="00AC0C57" w:rsidRPr="00AC0C57" w:rsidRDefault="00AC0C57" w:rsidP="00AC0C57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 w:rsidRPr="00AC0C57">
              <w:rPr>
                <w:rFonts w:eastAsia="Times New Roman"/>
                <w:sz w:val="28"/>
                <w:szCs w:val="28"/>
                <w:u w:val="single"/>
              </w:rPr>
              <w:t>Учитель:</w:t>
            </w:r>
            <w:r w:rsidRPr="00AC0C57">
              <w:rPr>
                <w:rFonts w:eastAsia="Times New Roman"/>
                <w:sz w:val="28"/>
                <w:szCs w:val="28"/>
              </w:rPr>
              <w:t xml:space="preserve">    Николаенко В.Г.</w:t>
            </w:r>
          </w:p>
          <w:p w:rsidR="00AC0C57" w:rsidRPr="00AC0C57" w:rsidRDefault="00AC0C57" w:rsidP="00AC0C57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  <w:p w:rsidR="00AC0C57" w:rsidRPr="00AC0C57" w:rsidRDefault="00AC0C57" w:rsidP="00AC0C57">
            <w:pPr>
              <w:spacing w:line="276" w:lineRule="exact"/>
              <w:rPr>
                <w:rFonts w:eastAsia="Times New Roman"/>
                <w:sz w:val="28"/>
                <w:szCs w:val="28"/>
              </w:rPr>
            </w:pPr>
            <w:r w:rsidRPr="00AC0C57">
              <w:rPr>
                <w:rFonts w:eastAsia="Times New Roman"/>
                <w:sz w:val="28"/>
                <w:szCs w:val="28"/>
                <w:u w:val="single"/>
              </w:rPr>
              <w:t>Программа разработана на основе</w:t>
            </w:r>
          </w:p>
          <w:p w:rsidR="00AC0C57" w:rsidRPr="00515FAE" w:rsidRDefault="00515FAE" w:rsidP="00AC0C57">
            <w:pPr>
              <w:widowControl/>
              <w:shd w:val="clear" w:color="auto" w:fill="FFFFFF"/>
              <w:autoSpaceDE/>
              <w:autoSpaceDN/>
              <w:adjustRightInd/>
              <w:spacing w:line="317" w:lineRule="exact"/>
              <w:ind w:left="29" w:firstLine="713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15FAE">
              <w:rPr>
                <w:rFonts w:eastAsia="Times New Roman"/>
                <w:sz w:val="28"/>
                <w:szCs w:val="28"/>
              </w:rPr>
              <w:t>Федеральной рабочей программы по  учебному предмету «Биология» базовый уровень, ФГОС СОО.</w:t>
            </w:r>
          </w:p>
          <w:p w:rsidR="00AC0C57" w:rsidRPr="00AC0C57" w:rsidRDefault="00AC0C57" w:rsidP="00AC0C57">
            <w:pPr>
              <w:widowControl/>
              <w:shd w:val="clear" w:color="auto" w:fill="FFFFFF"/>
              <w:autoSpaceDE/>
              <w:autoSpaceDN/>
              <w:adjustRightInd/>
              <w:spacing w:line="317" w:lineRule="exact"/>
              <w:ind w:left="29" w:firstLine="713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AC0C57" w:rsidRPr="00AC0C57" w:rsidRDefault="00AC0C57" w:rsidP="00AC0C57">
            <w:pPr>
              <w:widowControl/>
              <w:shd w:val="clear" w:color="auto" w:fill="FFFFFF"/>
              <w:autoSpaceDE/>
              <w:autoSpaceDN/>
              <w:adjustRightInd/>
              <w:spacing w:line="317" w:lineRule="exact"/>
              <w:ind w:left="29" w:firstLine="713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7D22EB" w:rsidRPr="007D22EB" w:rsidRDefault="007D22EB" w:rsidP="00EB693F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527" w:type="dxa"/>
          </w:tcPr>
          <w:p w:rsidR="007D22EB" w:rsidRPr="007D22EB" w:rsidRDefault="007D22EB" w:rsidP="007D22EB">
            <w:pPr>
              <w:widowControl/>
              <w:autoSpaceDE/>
              <w:autoSpaceDN/>
              <w:adjustRightInd/>
              <w:spacing w:line="276" w:lineRule="auto"/>
              <w:rPr>
                <w:rFonts w:eastAsia="Times New Roman"/>
                <w:sz w:val="22"/>
                <w:szCs w:val="22"/>
              </w:rPr>
            </w:pPr>
          </w:p>
        </w:tc>
      </w:tr>
    </w:tbl>
    <w:p w:rsidR="00AC0C57" w:rsidRDefault="00AC0C57" w:rsidP="00EB693F">
      <w:pPr>
        <w:widowControl/>
        <w:shd w:val="clear" w:color="auto" w:fill="FFFFFF"/>
        <w:jc w:val="both"/>
        <w:rPr>
          <w:rFonts w:eastAsia="Times New Roman"/>
          <w:b/>
          <w:sz w:val="28"/>
          <w:szCs w:val="24"/>
        </w:rPr>
      </w:pPr>
    </w:p>
    <w:p w:rsidR="0059117D" w:rsidRDefault="0059117D" w:rsidP="00EB693F">
      <w:pPr>
        <w:widowControl/>
        <w:shd w:val="clear" w:color="auto" w:fill="FFFFFF"/>
        <w:jc w:val="both"/>
        <w:rPr>
          <w:rFonts w:eastAsia="Times New Roman"/>
          <w:b/>
          <w:sz w:val="28"/>
          <w:szCs w:val="24"/>
        </w:rPr>
      </w:pPr>
    </w:p>
    <w:p w:rsidR="0059117D" w:rsidRDefault="0059117D" w:rsidP="00EB693F">
      <w:pPr>
        <w:widowControl/>
        <w:shd w:val="clear" w:color="auto" w:fill="FFFFFF"/>
        <w:jc w:val="both"/>
        <w:rPr>
          <w:rFonts w:eastAsia="Times New Roman"/>
          <w:b/>
          <w:sz w:val="28"/>
          <w:szCs w:val="24"/>
        </w:rPr>
      </w:pPr>
    </w:p>
    <w:p w:rsidR="00515FAE" w:rsidRDefault="00515FAE" w:rsidP="00EB693F">
      <w:pPr>
        <w:widowControl/>
        <w:shd w:val="clear" w:color="auto" w:fill="FFFFFF"/>
        <w:jc w:val="both"/>
        <w:rPr>
          <w:rFonts w:eastAsia="Times New Roman"/>
          <w:b/>
          <w:sz w:val="28"/>
          <w:szCs w:val="24"/>
        </w:rPr>
      </w:pPr>
    </w:p>
    <w:p w:rsidR="00515FAE" w:rsidRDefault="00515FAE" w:rsidP="00EB693F">
      <w:pPr>
        <w:widowControl/>
        <w:shd w:val="clear" w:color="auto" w:fill="FFFFFF"/>
        <w:jc w:val="both"/>
        <w:rPr>
          <w:rFonts w:eastAsia="Times New Roman"/>
          <w:b/>
          <w:sz w:val="28"/>
          <w:szCs w:val="24"/>
        </w:rPr>
      </w:pPr>
    </w:p>
    <w:p w:rsidR="00515FAE" w:rsidRDefault="00515FAE" w:rsidP="00EB693F">
      <w:pPr>
        <w:widowControl/>
        <w:shd w:val="clear" w:color="auto" w:fill="FFFFFF"/>
        <w:jc w:val="both"/>
        <w:rPr>
          <w:rFonts w:eastAsia="Times New Roman"/>
          <w:b/>
          <w:sz w:val="28"/>
          <w:szCs w:val="24"/>
        </w:rPr>
      </w:pPr>
    </w:p>
    <w:p w:rsidR="00515FAE" w:rsidRDefault="00515FAE" w:rsidP="00EB693F">
      <w:pPr>
        <w:widowControl/>
        <w:shd w:val="clear" w:color="auto" w:fill="FFFFFF"/>
        <w:jc w:val="both"/>
        <w:rPr>
          <w:rFonts w:eastAsia="Times New Roman"/>
          <w:b/>
          <w:sz w:val="28"/>
          <w:szCs w:val="24"/>
        </w:rPr>
      </w:pPr>
    </w:p>
    <w:p w:rsidR="00515FAE" w:rsidRDefault="00515FAE" w:rsidP="00EB693F">
      <w:pPr>
        <w:widowControl/>
        <w:shd w:val="clear" w:color="auto" w:fill="FFFFFF"/>
        <w:jc w:val="both"/>
        <w:rPr>
          <w:rFonts w:eastAsia="Times New Roman"/>
          <w:b/>
          <w:sz w:val="28"/>
          <w:szCs w:val="24"/>
        </w:rPr>
      </w:pPr>
    </w:p>
    <w:p w:rsidR="00515FAE" w:rsidRDefault="00515FAE" w:rsidP="00EB693F">
      <w:pPr>
        <w:widowControl/>
        <w:shd w:val="clear" w:color="auto" w:fill="FFFFFF"/>
        <w:jc w:val="both"/>
        <w:rPr>
          <w:rFonts w:eastAsia="Times New Roman"/>
          <w:b/>
          <w:sz w:val="28"/>
          <w:szCs w:val="24"/>
        </w:rPr>
      </w:pPr>
    </w:p>
    <w:p w:rsidR="003E6A27" w:rsidRDefault="003E6A27" w:rsidP="00EB693F">
      <w:pPr>
        <w:widowControl/>
        <w:shd w:val="clear" w:color="auto" w:fill="FFFFFF"/>
        <w:jc w:val="both"/>
        <w:rPr>
          <w:rFonts w:eastAsia="Times New Roman"/>
          <w:b/>
          <w:sz w:val="28"/>
          <w:szCs w:val="24"/>
        </w:rPr>
      </w:pPr>
    </w:p>
    <w:p w:rsidR="00CE7BA6" w:rsidRPr="00E372BB" w:rsidRDefault="00CE7BA6" w:rsidP="00732939">
      <w:pPr>
        <w:widowControl/>
        <w:shd w:val="clear" w:color="auto" w:fill="FFFFFF"/>
        <w:ind w:firstLine="3226"/>
        <w:jc w:val="both"/>
        <w:rPr>
          <w:rFonts w:eastAsia="Times New Roman"/>
          <w:b/>
          <w:sz w:val="28"/>
          <w:szCs w:val="24"/>
        </w:rPr>
      </w:pPr>
      <w:r w:rsidRPr="00E372BB">
        <w:rPr>
          <w:rFonts w:eastAsia="Times New Roman"/>
          <w:b/>
          <w:sz w:val="28"/>
          <w:szCs w:val="24"/>
        </w:rPr>
        <w:lastRenderedPageBreak/>
        <w:t xml:space="preserve">Пояснительная записка. </w:t>
      </w:r>
    </w:p>
    <w:p w:rsidR="008F2EA4" w:rsidRPr="00E372BB" w:rsidRDefault="008F2EA4" w:rsidP="00515FAE">
      <w:pPr>
        <w:widowControl/>
        <w:shd w:val="clear" w:color="auto" w:fill="FFFFFF"/>
        <w:autoSpaceDE/>
        <w:autoSpaceDN/>
        <w:adjustRightInd/>
        <w:ind w:left="284" w:right="-707" w:firstLine="348"/>
        <w:contextualSpacing/>
        <w:jc w:val="both"/>
        <w:rPr>
          <w:rFonts w:eastAsia="Times New Roman"/>
          <w:sz w:val="24"/>
          <w:szCs w:val="24"/>
        </w:rPr>
      </w:pPr>
      <w:r w:rsidRPr="00E372BB">
        <w:rPr>
          <w:rFonts w:eastAsia="Times New Roman"/>
          <w:sz w:val="24"/>
          <w:szCs w:val="24"/>
        </w:rPr>
        <w:t xml:space="preserve">Рабочая программа по биологии для </w:t>
      </w:r>
      <w:r w:rsidR="00D1074C">
        <w:rPr>
          <w:rFonts w:eastAsia="Times New Roman"/>
          <w:sz w:val="24"/>
          <w:szCs w:val="24"/>
        </w:rPr>
        <w:t>11</w:t>
      </w:r>
      <w:r w:rsidRPr="00E372BB">
        <w:rPr>
          <w:rFonts w:eastAsia="Times New Roman"/>
          <w:sz w:val="24"/>
          <w:szCs w:val="24"/>
        </w:rPr>
        <w:t xml:space="preserve"> класса разработана на основе следующих нормати</w:t>
      </w:r>
      <w:r w:rsidRPr="00E372BB">
        <w:rPr>
          <w:rFonts w:eastAsia="Times New Roman"/>
          <w:sz w:val="24"/>
          <w:szCs w:val="24"/>
        </w:rPr>
        <w:t>в</w:t>
      </w:r>
      <w:r w:rsidRPr="00E372BB">
        <w:rPr>
          <w:rFonts w:eastAsia="Times New Roman"/>
          <w:sz w:val="24"/>
          <w:szCs w:val="24"/>
        </w:rPr>
        <w:t xml:space="preserve">но-правовых и учебно-методических документов: </w:t>
      </w:r>
    </w:p>
    <w:p w:rsidR="008F2EA4" w:rsidRPr="009B55E3" w:rsidRDefault="008F2EA4" w:rsidP="00515FAE">
      <w:pPr>
        <w:pStyle w:val="a3"/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284" w:right="-707" w:hanging="76"/>
        <w:jc w:val="both"/>
        <w:rPr>
          <w:sz w:val="24"/>
          <w:szCs w:val="24"/>
        </w:rPr>
      </w:pPr>
      <w:r w:rsidRPr="009B55E3">
        <w:rPr>
          <w:sz w:val="24"/>
          <w:szCs w:val="24"/>
        </w:rPr>
        <w:t>Федеральный Закон "Об образовании в Российской Федерации" от 29.12. 2012 № 273-ФЗ;</w:t>
      </w:r>
    </w:p>
    <w:p w:rsidR="008F2EA4" w:rsidRPr="009B55E3" w:rsidRDefault="008F2EA4" w:rsidP="00515FAE">
      <w:pPr>
        <w:pStyle w:val="a3"/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284" w:right="-707" w:hanging="76"/>
        <w:jc w:val="both"/>
        <w:rPr>
          <w:sz w:val="24"/>
          <w:szCs w:val="24"/>
        </w:rPr>
      </w:pPr>
      <w:r w:rsidRPr="009B55E3">
        <w:rPr>
          <w:sz w:val="24"/>
          <w:szCs w:val="24"/>
        </w:rPr>
        <w:t>Основная образовательная программа среднего общего</w:t>
      </w:r>
      <w:r>
        <w:rPr>
          <w:sz w:val="24"/>
          <w:szCs w:val="24"/>
        </w:rPr>
        <w:t xml:space="preserve"> </w:t>
      </w:r>
      <w:r w:rsidRPr="009B55E3">
        <w:rPr>
          <w:sz w:val="24"/>
          <w:szCs w:val="24"/>
        </w:rPr>
        <w:t>образования муниципального бю</w:t>
      </w:r>
      <w:r w:rsidRPr="009B55E3">
        <w:rPr>
          <w:sz w:val="24"/>
          <w:szCs w:val="24"/>
        </w:rPr>
        <w:t>д</w:t>
      </w:r>
      <w:r w:rsidRPr="009B55E3">
        <w:rPr>
          <w:sz w:val="24"/>
          <w:szCs w:val="24"/>
        </w:rPr>
        <w:t>жетного общ</w:t>
      </w:r>
      <w:r w:rsidRPr="009B55E3">
        <w:rPr>
          <w:sz w:val="24"/>
          <w:szCs w:val="24"/>
        </w:rPr>
        <w:t>е</w:t>
      </w:r>
      <w:r w:rsidRPr="009B55E3">
        <w:rPr>
          <w:sz w:val="24"/>
          <w:szCs w:val="24"/>
        </w:rPr>
        <w:t>образовательного учреждения города</w:t>
      </w:r>
      <w:r>
        <w:rPr>
          <w:sz w:val="24"/>
          <w:szCs w:val="24"/>
        </w:rPr>
        <w:t xml:space="preserve"> </w:t>
      </w:r>
      <w:r w:rsidR="002769DD">
        <w:rPr>
          <w:sz w:val="24"/>
          <w:szCs w:val="24"/>
        </w:rPr>
        <w:t>Ростова-на-Дону «Лицея № 69</w:t>
      </w:r>
      <w:r w:rsidRPr="009B55E3">
        <w:rPr>
          <w:sz w:val="24"/>
          <w:szCs w:val="24"/>
        </w:rPr>
        <w:t>»</w:t>
      </w:r>
    </w:p>
    <w:p w:rsidR="008F2EA4" w:rsidRPr="009B55E3" w:rsidRDefault="008F2EA4" w:rsidP="00515FAE">
      <w:pPr>
        <w:pStyle w:val="a3"/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284" w:right="-707" w:hanging="76"/>
        <w:jc w:val="both"/>
        <w:rPr>
          <w:sz w:val="24"/>
          <w:szCs w:val="24"/>
        </w:rPr>
      </w:pPr>
      <w:r w:rsidRPr="009B55E3">
        <w:rPr>
          <w:sz w:val="24"/>
          <w:szCs w:val="24"/>
        </w:rPr>
        <w:t>Календарный учебный график муниципального бюджетного общеобразовательного учр</w:t>
      </w:r>
      <w:r w:rsidRPr="009B55E3">
        <w:rPr>
          <w:sz w:val="24"/>
          <w:szCs w:val="24"/>
        </w:rPr>
        <w:t>е</w:t>
      </w:r>
      <w:r w:rsidRPr="009B55E3">
        <w:rPr>
          <w:sz w:val="24"/>
          <w:szCs w:val="24"/>
        </w:rPr>
        <w:t>ждения город</w:t>
      </w:r>
      <w:r w:rsidR="002769DD">
        <w:rPr>
          <w:sz w:val="24"/>
          <w:szCs w:val="24"/>
        </w:rPr>
        <w:t>а Ростова-на-Дону «Лицея № 69</w:t>
      </w:r>
      <w:r w:rsidR="000C363E">
        <w:rPr>
          <w:sz w:val="24"/>
          <w:szCs w:val="24"/>
        </w:rPr>
        <w:t>» на 2024</w:t>
      </w:r>
      <w:r w:rsidR="00B146EA">
        <w:rPr>
          <w:sz w:val="24"/>
          <w:szCs w:val="24"/>
        </w:rPr>
        <w:t>-</w:t>
      </w:r>
      <w:r w:rsidR="000C363E">
        <w:rPr>
          <w:sz w:val="24"/>
          <w:szCs w:val="24"/>
        </w:rPr>
        <w:t>2025</w:t>
      </w:r>
      <w:r w:rsidRPr="009B55E3">
        <w:rPr>
          <w:sz w:val="24"/>
          <w:szCs w:val="24"/>
        </w:rPr>
        <w:t xml:space="preserve"> учебный год</w:t>
      </w:r>
    </w:p>
    <w:p w:rsidR="008F2EA4" w:rsidRDefault="008F2EA4" w:rsidP="00515FAE">
      <w:pPr>
        <w:pStyle w:val="a3"/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284" w:right="-707" w:hanging="76"/>
        <w:jc w:val="both"/>
        <w:rPr>
          <w:rFonts w:eastAsia="Times New Roman"/>
          <w:sz w:val="24"/>
          <w:szCs w:val="24"/>
        </w:rPr>
      </w:pPr>
      <w:r w:rsidRPr="009B55E3">
        <w:rPr>
          <w:sz w:val="24"/>
          <w:szCs w:val="24"/>
        </w:rPr>
        <w:t>Программ</w:t>
      </w:r>
      <w:r>
        <w:rPr>
          <w:sz w:val="24"/>
          <w:szCs w:val="24"/>
        </w:rPr>
        <w:t>а</w:t>
      </w:r>
      <w:r w:rsidRPr="009B55E3">
        <w:rPr>
          <w:sz w:val="24"/>
          <w:szCs w:val="24"/>
        </w:rPr>
        <w:t xml:space="preserve"> среднего общего образования по биологии. 10-11 классы. </w:t>
      </w:r>
      <w:proofErr w:type="gramStart"/>
      <w:r w:rsidRPr="009B55E3">
        <w:rPr>
          <w:sz w:val="24"/>
          <w:szCs w:val="24"/>
        </w:rPr>
        <w:t>Базовый уровень (Би</w:t>
      </w:r>
      <w:r w:rsidRPr="009B55E3">
        <w:rPr>
          <w:sz w:val="24"/>
          <w:szCs w:val="24"/>
        </w:rPr>
        <w:t>о</w:t>
      </w:r>
      <w:r w:rsidRPr="009B55E3">
        <w:rPr>
          <w:sz w:val="24"/>
          <w:szCs w:val="24"/>
        </w:rPr>
        <w:t>логия.</w:t>
      </w:r>
      <w:proofErr w:type="gramEnd"/>
      <w:r w:rsidRPr="009B55E3">
        <w:rPr>
          <w:sz w:val="24"/>
          <w:szCs w:val="24"/>
        </w:rPr>
        <w:t xml:space="preserve"> Рабочие программы. Предметная линия учебников «Линия Жизни» 10-11 классы. Базовый уровень. В. В. Пасечник, Г. Г. Швецов, Т. М. Ефимова. Москва. </w:t>
      </w:r>
      <w:proofErr w:type="gramStart"/>
      <w:r w:rsidRPr="009B55E3">
        <w:rPr>
          <w:sz w:val="24"/>
          <w:szCs w:val="24"/>
        </w:rPr>
        <w:t>«Пр</w:t>
      </w:r>
      <w:r w:rsidRPr="009B55E3">
        <w:rPr>
          <w:sz w:val="24"/>
          <w:szCs w:val="24"/>
        </w:rPr>
        <w:t>о</w:t>
      </w:r>
      <w:r w:rsidR="00515FAE">
        <w:rPr>
          <w:sz w:val="24"/>
          <w:szCs w:val="24"/>
        </w:rPr>
        <w:t>свещение»</w:t>
      </w:r>
      <w:r w:rsidRPr="009B55E3">
        <w:rPr>
          <w:sz w:val="24"/>
          <w:szCs w:val="24"/>
        </w:rPr>
        <w:t>)</w:t>
      </w:r>
      <w:proofErr w:type="gramEnd"/>
    </w:p>
    <w:p w:rsidR="00515FAE" w:rsidRPr="00515FAE" w:rsidRDefault="00515FAE" w:rsidP="00515FAE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284" w:right="-707" w:hanging="76"/>
        <w:contextualSpacing/>
        <w:jc w:val="both"/>
        <w:rPr>
          <w:sz w:val="24"/>
          <w:szCs w:val="24"/>
        </w:rPr>
      </w:pPr>
      <w:r w:rsidRPr="00745BD5">
        <w:rPr>
          <w:sz w:val="24"/>
          <w:szCs w:val="24"/>
        </w:rPr>
        <w:t>Приказ Министерства просвещения Российской Федерации от 12.08.2022 № 732 «О</w:t>
      </w:r>
      <w:r>
        <w:rPr>
          <w:sz w:val="24"/>
          <w:szCs w:val="24"/>
        </w:rPr>
        <w:t xml:space="preserve"> </w:t>
      </w:r>
      <w:r w:rsidRPr="00515FAE">
        <w:rPr>
          <w:sz w:val="24"/>
          <w:szCs w:val="24"/>
        </w:rPr>
        <w:t>внесении изменений в федеральный государственный образовательный стандарт</w:t>
      </w:r>
      <w:r>
        <w:rPr>
          <w:sz w:val="24"/>
          <w:szCs w:val="24"/>
        </w:rPr>
        <w:t xml:space="preserve"> </w:t>
      </w:r>
      <w:r w:rsidRPr="00515FAE">
        <w:rPr>
          <w:sz w:val="24"/>
          <w:szCs w:val="24"/>
        </w:rPr>
        <w:t>среднего общего образ</w:t>
      </w:r>
      <w:r w:rsidRPr="00515FAE">
        <w:rPr>
          <w:sz w:val="24"/>
          <w:szCs w:val="24"/>
        </w:rPr>
        <w:t>о</w:t>
      </w:r>
      <w:r w:rsidRPr="00515FAE">
        <w:rPr>
          <w:sz w:val="24"/>
          <w:szCs w:val="24"/>
        </w:rPr>
        <w:t>вания, утвержденный приказом Министерства образования и</w:t>
      </w:r>
      <w:r>
        <w:rPr>
          <w:sz w:val="24"/>
          <w:szCs w:val="24"/>
        </w:rPr>
        <w:t xml:space="preserve"> </w:t>
      </w:r>
      <w:r w:rsidRPr="00515FAE">
        <w:rPr>
          <w:sz w:val="24"/>
          <w:szCs w:val="24"/>
        </w:rPr>
        <w:t>науки Российской Федерации от 17 мая 2012г.№413».</w:t>
      </w:r>
    </w:p>
    <w:p w:rsidR="00515FAE" w:rsidRPr="00515FAE" w:rsidRDefault="00515FAE" w:rsidP="00515FAE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284" w:right="-707" w:hanging="76"/>
        <w:contextualSpacing/>
        <w:jc w:val="both"/>
        <w:rPr>
          <w:sz w:val="24"/>
          <w:szCs w:val="24"/>
        </w:rPr>
      </w:pPr>
      <w:r w:rsidRPr="00745BD5">
        <w:rPr>
          <w:sz w:val="24"/>
          <w:szCs w:val="24"/>
        </w:rPr>
        <w:t xml:space="preserve">Приказ </w:t>
      </w:r>
      <w:proofErr w:type="spellStart"/>
      <w:r w:rsidRPr="00745BD5">
        <w:rPr>
          <w:sz w:val="24"/>
          <w:szCs w:val="24"/>
        </w:rPr>
        <w:t>Минпросвещения</w:t>
      </w:r>
      <w:proofErr w:type="spellEnd"/>
      <w:r w:rsidRPr="00745BD5">
        <w:rPr>
          <w:sz w:val="24"/>
          <w:szCs w:val="24"/>
        </w:rPr>
        <w:t xml:space="preserve"> России от 18.05.2023 № 371 «Об утверждении федеральной</w:t>
      </w:r>
      <w:r>
        <w:rPr>
          <w:sz w:val="24"/>
          <w:szCs w:val="24"/>
        </w:rPr>
        <w:t xml:space="preserve"> </w:t>
      </w:r>
      <w:r w:rsidRPr="00515FAE">
        <w:rPr>
          <w:sz w:val="24"/>
          <w:szCs w:val="24"/>
        </w:rPr>
        <w:t>обр</w:t>
      </w:r>
      <w:r w:rsidRPr="00515FAE">
        <w:rPr>
          <w:sz w:val="24"/>
          <w:szCs w:val="24"/>
        </w:rPr>
        <w:t>а</w:t>
      </w:r>
      <w:r w:rsidRPr="00515FAE">
        <w:rPr>
          <w:sz w:val="24"/>
          <w:szCs w:val="24"/>
        </w:rPr>
        <w:t>зовательной программы среднего общего образования».</w:t>
      </w:r>
    </w:p>
    <w:p w:rsidR="00F44AEE" w:rsidRPr="00515FAE" w:rsidRDefault="00515FAE" w:rsidP="00515FAE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284" w:right="-707" w:hanging="76"/>
        <w:contextualSpacing/>
        <w:jc w:val="both"/>
        <w:rPr>
          <w:sz w:val="24"/>
          <w:szCs w:val="24"/>
        </w:rPr>
      </w:pPr>
      <w:r w:rsidRPr="00745BD5">
        <w:rPr>
          <w:sz w:val="24"/>
          <w:szCs w:val="24"/>
        </w:rPr>
        <w:t>Федеральная рабочая программа воспитания для общеобразовательных организаций</w:t>
      </w:r>
      <w:r>
        <w:rPr>
          <w:sz w:val="24"/>
          <w:szCs w:val="24"/>
        </w:rPr>
        <w:t xml:space="preserve"> </w:t>
      </w:r>
      <w:r w:rsidRPr="00515FAE">
        <w:rPr>
          <w:sz w:val="24"/>
          <w:szCs w:val="24"/>
        </w:rPr>
        <w:t>(одо</w:t>
      </w:r>
      <w:r w:rsidRPr="00515FAE">
        <w:rPr>
          <w:sz w:val="24"/>
          <w:szCs w:val="24"/>
        </w:rPr>
        <w:t>б</w:t>
      </w:r>
      <w:r w:rsidRPr="00515FAE">
        <w:rPr>
          <w:sz w:val="24"/>
          <w:szCs w:val="24"/>
        </w:rPr>
        <w:t>рена решением федерального учебно-методического объединения по общему</w:t>
      </w:r>
      <w:r w:rsidRPr="00515FAE">
        <w:rPr>
          <w:sz w:val="24"/>
          <w:szCs w:val="24"/>
        </w:rPr>
        <w:t xml:space="preserve"> </w:t>
      </w:r>
      <w:r w:rsidRPr="00515FAE">
        <w:rPr>
          <w:sz w:val="24"/>
          <w:szCs w:val="24"/>
        </w:rPr>
        <w:t>образованию, пр</w:t>
      </w:r>
      <w:r w:rsidRPr="00515FAE">
        <w:rPr>
          <w:sz w:val="24"/>
          <w:szCs w:val="24"/>
        </w:rPr>
        <w:t>о</w:t>
      </w:r>
      <w:r w:rsidRPr="00515FAE">
        <w:rPr>
          <w:sz w:val="24"/>
          <w:szCs w:val="24"/>
        </w:rPr>
        <w:t>токол от 23 июня 2022 г. № 3/22).</w:t>
      </w:r>
    </w:p>
    <w:p w:rsidR="00732939" w:rsidRDefault="00732939" w:rsidP="00515FAE">
      <w:pPr>
        <w:widowControl/>
        <w:shd w:val="clear" w:color="auto" w:fill="FFFFFF"/>
        <w:ind w:left="284" w:right="-707" w:firstLine="720"/>
        <w:jc w:val="both"/>
        <w:rPr>
          <w:rFonts w:eastAsia="Times New Roman"/>
          <w:sz w:val="24"/>
          <w:szCs w:val="24"/>
        </w:rPr>
      </w:pPr>
      <w:r w:rsidRPr="00313E40">
        <w:rPr>
          <w:sz w:val="24"/>
          <w:szCs w:val="24"/>
        </w:rPr>
        <w:t xml:space="preserve">Курс биологии </w:t>
      </w:r>
      <w:r>
        <w:rPr>
          <w:rFonts w:eastAsia="Times New Roman"/>
          <w:sz w:val="24"/>
          <w:szCs w:val="24"/>
        </w:rPr>
        <w:t xml:space="preserve">среднего </w:t>
      </w:r>
      <w:r w:rsidRPr="00F72E4A">
        <w:rPr>
          <w:rFonts w:eastAsia="Times New Roman"/>
          <w:sz w:val="24"/>
          <w:szCs w:val="24"/>
        </w:rPr>
        <w:t>общего образования на базовом уровне направлен на формир</w:t>
      </w:r>
      <w:r w:rsidRPr="00F72E4A">
        <w:rPr>
          <w:rFonts w:eastAsia="Times New Roman"/>
          <w:sz w:val="24"/>
          <w:szCs w:val="24"/>
        </w:rPr>
        <w:t>о</w:t>
      </w:r>
      <w:r w:rsidRPr="00F72E4A">
        <w:rPr>
          <w:rFonts w:eastAsia="Times New Roman"/>
          <w:sz w:val="24"/>
          <w:szCs w:val="24"/>
        </w:rPr>
        <w:t>вание у обучающихся знаний о живой природе, ее отличительных признаках – уровневой орг</w:t>
      </w:r>
      <w:r w:rsidRPr="00F72E4A">
        <w:rPr>
          <w:rFonts w:eastAsia="Times New Roman"/>
          <w:sz w:val="24"/>
          <w:szCs w:val="24"/>
        </w:rPr>
        <w:t>а</w:t>
      </w:r>
      <w:r w:rsidRPr="00F72E4A">
        <w:rPr>
          <w:rFonts w:eastAsia="Times New Roman"/>
          <w:sz w:val="24"/>
          <w:szCs w:val="24"/>
        </w:rPr>
        <w:t>низации и эволюции, поэтому программа включает сведения об общих биологических закон</w:t>
      </w:r>
      <w:r w:rsidRPr="00F72E4A">
        <w:rPr>
          <w:rFonts w:eastAsia="Times New Roman"/>
          <w:sz w:val="24"/>
          <w:szCs w:val="24"/>
        </w:rPr>
        <w:t>о</w:t>
      </w:r>
      <w:r w:rsidRPr="00F72E4A">
        <w:rPr>
          <w:rFonts w:eastAsia="Times New Roman"/>
          <w:sz w:val="24"/>
          <w:szCs w:val="24"/>
        </w:rPr>
        <w:t>мерностях, пр</w:t>
      </w:r>
      <w:r w:rsidRPr="00F72E4A">
        <w:rPr>
          <w:rFonts w:eastAsia="Times New Roman"/>
          <w:sz w:val="24"/>
          <w:szCs w:val="24"/>
        </w:rPr>
        <w:t>о</w:t>
      </w:r>
      <w:r w:rsidRPr="00F72E4A">
        <w:rPr>
          <w:rFonts w:eastAsia="Times New Roman"/>
          <w:sz w:val="24"/>
          <w:szCs w:val="24"/>
        </w:rPr>
        <w:t>являющихся на разных уровнях организации живой природы.</w:t>
      </w:r>
    </w:p>
    <w:p w:rsidR="00732939" w:rsidRDefault="00732939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F72E4A">
        <w:rPr>
          <w:rFonts w:eastAsia="Times New Roman"/>
          <w:sz w:val="24"/>
          <w:szCs w:val="24"/>
        </w:rPr>
        <w:t>В связи с этим на базовом уровне в программе особое внимание уделено содержанию, лежащему в основе формирования современной естественнонаучной картины мира, ценностных ориентаций</w:t>
      </w:r>
      <w:r w:rsidRPr="00313E40">
        <w:rPr>
          <w:sz w:val="24"/>
          <w:szCs w:val="24"/>
        </w:rPr>
        <w:t xml:space="preserve">, реализующему </w:t>
      </w:r>
      <w:proofErr w:type="spellStart"/>
      <w:r w:rsidRPr="00313E40">
        <w:rPr>
          <w:sz w:val="24"/>
          <w:szCs w:val="24"/>
        </w:rPr>
        <w:t>гуманизацию</w:t>
      </w:r>
      <w:proofErr w:type="spellEnd"/>
      <w:r w:rsidRPr="00313E40">
        <w:rPr>
          <w:sz w:val="24"/>
          <w:szCs w:val="24"/>
        </w:rPr>
        <w:t xml:space="preserve"> биологического образования. Основу структурирования содержания курса биологии в старшей школе на базовом уровне составляют ведущие идеи – о</w:t>
      </w:r>
      <w:r w:rsidRPr="00313E40">
        <w:rPr>
          <w:sz w:val="24"/>
          <w:szCs w:val="24"/>
        </w:rPr>
        <w:t>т</w:t>
      </w:r>
      <w:r w:rsidRPr="00313E40">
        <w:rPr>
          <w:sz w:val="24"/>
          <w:szCs w:val="24"/>
        </w:rPr>
        <w:t xml:space="preserve">личительные особенности живой природы, ее уровневая организация и эволюция. </w:t>
      </w:r>
    </w:p>
    <w:p w:rsidR="00732939" w:rsidRDefault="00732939" w:rsidP="00515FAE">
      <w:pPr>
        <w:widowControl/>
        <w:shd w:val="clear" w:color="auto" w:fill="FFFFFF"/>
        <w:ind w:left="284" w:right="-707" w:firstLine="720"/>
        <w:jc w:val="both"/>
        <w:rPr>
          <w:rFonts w:eastAsia="Times New Roman"/>
          <w:sz w:val="24"/>
          <w:szCs w:val="24"/>
        </w:rPr>
      </w:pPr>
    </w:p>
    <w:p w:rsidR="00E372BB" w:rsidRPr="00E372BB" w:rsidRDefault="00E372BB" w:rsidP="00515FAE">
      <w:pPr>
        <w:widowControl/>
        <w:shd w:val="clear" w:color="auto" w:fill="FFFFFF"/>
        <w:ind w:left="284" w:right="-707" w:firstLine="720"/>
        <w:jc w:val="both"/>
        <w:rPr>
          <w:rFonts w:eastAsia="Times New Roman"/>
          <w:sz w:val="24"/>
          <w:szCs w:val="24"/>
        </w:rPr>
      </w:pPr>
      <w:r w:rsidRPr="00E372BB">
        <w:rPr>
          <w:rFonts w:eastAsia="Times New Roman"/>
          <w:sz w:val="24"/>
          <w:szCs w:val="24"/>
        </w:rPr>
        <w:t xml:space="preserve">Изучение биологии в </w:t>
      </w:r>
      <w:r w:rsidR="00313E40">
        <w:rPr>
          <w:rFonts w:eastAsia="Times New Roman"/>
          <w:sz w:val="24"/>
          <w:szCs w:val="24"/>
        </w:rPr>
        <w:t>1</w:t>
      </w:r>
      <w:r w:rsidR="00D9782A">
        <w:rPr>
          <w:rFonts w:eastAsia="Times New Roman"/>
          <w:sz w:val="24"/>
          <w:szCs w:val="24"/>
        </w:rPr>
        <w:t>1</w:t>
      </w:r>
      <w:r w:rsidRPr="00E372BB">
        <w:rPr>
          <w:rFonts w:eastAsia="Times New Roman"/>
          <w:sz w:val="24"/>
          <w:szCs w:val="24"/>
        </w:rPr>
        <w:t xml:space="preserve"> классе направлено на достижение следующих </w:t>
      </w:r>
      <w:r w:rsidRPr="00C142F7">
        <w:rPr>
          <w:rFonts w:eastAsia="Times New Roman"/>
          <w:b/>
          <w:sz w:val="24"/>
          <w:szCs w:val="24"/>
        </w:rPr>
        <w:t>целей:</w:t>
      </w:r>
    </w:p>
    <w:p w:rsidR="00F14AAE" w:rsidRPr="00F14AAE" w:rsidRDefault="00F14AAE" w:rsidP="00515FAE">
      <w:pPr>
        <w:widowControl/>
        <w:shd w:val="clear" w:color="auto" w:fill="FFFFFF"/>
        <w:ind w:left="284" w:right="-707" w:firstLine="720"/>
        <w:jc w:val="both"/>
        <w:rPr>
          <w:rFonts w:eastAsia="Times New Roman"/>
          <w:sz w:val="24"/>
          <w:szCs w:val="24"/>
        </w:rPr>
      </w:pPr>
      <w:r w:rsidRPr="00F14AAE">
        <w:rPr>
          <w:rFonts w:eastAsia="Times New Roman"/>
          <w:sz w:val="24"/>
          <w:szCs w:val="24"/>
        </w:rPr>
        <w:t xml:space="preserve">Изучение курса «Биология» в старшей школе направленно на решение следующих </w:t>
      </w:r>
      <w:r w:rsidR="005D15F3">
        <w:rPr>
          <w:rFonts w:eastAsia="Times New Roman"/>
          <w:sz w:val="24"/>
          <w:szCs w:val="24"/>
        </w:rPr>
        <w:t>з</w:t>
      </w:r>
      <w:r w:rsidRPr="00F14AAE">
        <w:rPr>
          <w:rFonts w:eastAsia="Times New Roman"/>
          <w:sz w:val="24"/>
          <w:szCs w:val="24"/>
        </w:rPr>
        <w:t>адач:</w:t>
      </w:r>
    </w:p>
    <w:p w:rsidR="00F14AAE" w:rsidRPr="00F14AAE" w:rsidRDefault="005D15F3" w:rsidP="00515FAE">
      <w:pPr>
        <w:pStyle w:val="a3"/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284" w:right="-707" w:hanging="76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ф</w:t>
      </w:r>
      <w:r w:rsidR="00F14AAE" w:rsidRPr="005D15F3">
        <w:rPr>
          <w:sz w:val="24"/>
          <w:szCs w:val="24"/>
        </w:rPr>
        <w:t>ормирование</w:t>
      </w:r>
      <w:r>
        <w:rPr>
          <w:sz w:val="24"/>
          <w:szCs w:val="24"/>
        </w:rPr>
        <w:t xml:space="preserve"> </w:t>
      </w:r>
      <w:r w:rsidR="00F14AAE" w:rsidRPr="00F14AAE">
        <w:rPr>
          <w:rFonts w:eastAsia="Times New Roman"/>
          <w:sz w:val="24"/>
          <w:szCs w:val="24"/>
        </w:rPr>
        <w:t>системы</w:t>
      </w:r>
      <w:r>
        <w:rPr>
          <w:rFonts w:eastAsia="Times New Roman"/>
          <w:sz w:val="24"/>
          <w:szCs w:val="24"/>
        </w:rPr>
        <w:t xml:space="preserve"> </w:t>
      </w:r>
      <w:r w:rsidR="00F14AAE" w:rsidRPr="00F14AAE">
        <w:rPr>
          <w:rFonts w:eastAsia="Times New Roman"/>
          <w:sz w:val="24"/>
          <w:szCs w:val="24"/>
        </w:rPr>
        <w:t>биологических</w:t>
      </w:r>
      <w:r>
        <w:rPr>
          <w:rFonts w:eastAsia="Times New Roman"/>
          <w:sz w:val="24"/>
          <w:szCs w:val="24"/>
        </w:rPr>
        <w:t xml:space="preserve"> </w:t>
      </w:r>
      <w:r w:rsidR="00F14AAE" w:rsidRPr="00F14AAE">
        <w:rPr>
          <w:rFonts w:eastAsia="Times New Roman"/>
          <w:sz w:val="24"/>
          <w:szCs w:val="24"/>
        </w:rPr>
        <w:t>знаний</w:t>
      </w:r>
      <w:r w:rsidR="00180967">
        <w:rPr>
          <w:rFonts w:eastAsia="Times New Roman"/>
          <w:sz w:val="24"/>
          <w:szCs w:val="24"/>
        </w:rPr>
        <w:t xml:space="preserve"> </w:t>
      </w:r>
      <w:r w:rsidR="00F14AAE" w:rsidRPr="00F14AAE">
        <w:rPr>
          <w:rFonts w:eastAsia="Times New Roman"/>
          <w:sz w:val="24"/>
          <w:szCs w:val="24"/>
        </w:rPr>
        <w:t>как</w:t>
      </w:r>
      <w:r>
        <w:rPr>
          <w:rFonts w:eastAsia="Times New Roman"/>
          <w:sz w:val="24"/>
          <w:szCs w:val="24"/>
        </w:rPr>
        <w:t xml:space="preserve"> </w:t>
      </w:r>
      <w:r w:rsidR="00F14AAE" w:rsidRPr="00F14AAE">
        <w:rPr>
          <w:rFonts w:eastAsia="Times New Roman"/>
          <w:sz w:val="24"/>
          <w:szCs w:val="24"/>
        </w:rPr>
        <w:t xml:space="preserve">компонента </w:t>
      </w:r>
      <w:proofErr w:type="gramStart"/>
      <w:r w:rsidR="00F14AAE" w:rsidRPr="00F14AAE">
        <w:rPr>
          <w:rFonts w:eastAsia="Times New Roman"/>
          <w:sz w:val="24"/>
          <w:szCs w:val="24"/>
        </w:rPr>
        <w:t>естественно-научной</w:t>
      </w:r>
      <w:proofErr w:type="gramEnd"/>
      <w:r w:rsidR="00F14AAE" w:rsidRPr="00F14AAE">
        <w:rPr>
          <w:rFonts w:eastAsia="Times New Roman"/>
          <w:sz w:val="24"/>
          <w:szCs w:val="24"/>
        </w:rPr>
        <w:t xml:space="preserve"> картины мира;</w:t>
      </w:r>
    </w:p>
    <w:p w:rsidR="00F14AAE" w:rsidRPr="00F14AAE" w:rsidRDefault="00F14AAE" w:rsidP="00515FAE">
      <w:pPr>
        <w:pStyle w:val="a3"/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284" w:right="-707" w:hanging="76"/>
        <w:jc w:val="both"/>
        <w:rPr>
          <w:rFonts w:eastAsia="Times New Roman"/>
          <w:sz w:val="24"/>
          <w:szCs w:val="24"/>
        </w:rPr>
      </w:pPr>
      <w:r w:rsidRPr="00F14AAE">
        <w:rPr>
          <w:rFonts w:eastAsia="Times New Roman"/>
          <w:sz w:val="24"/>
          <w:szCs w:val="24"/>
        </w:rPr>
        <w:t>развитие личности обучающихся, их интеллектуальное и нравственное совершенствование,</w:t>
      </w:r>
      <w:r w:rsidR="00180967">
        <w:rPr>
          <w:rFonts w:eastAsia="Times New Roman"/>
          <w:sz w:val="24"/>
          <w:szCs w:val="24"/>
        </w:rPr>
        <w:t xml:space="preserve"> </w:t>
      </w:r>
      <w:r w:rsidRPr="00F14AAE">
        <w:rPr>
          <w:rFonts w:eastAsia="Times New Roman"/>
          <w:sz w:val="24"/>
          <w:szCs w:val="24"/>
        </w:rPr>
        <w:t>формирование</w:t>
      </w:r>
      <w:r w:rsidR="00180967">
        <w:rPr>
          <w:rFonts w:eastAsia="Times New Roman"/>
          <w:sz w:val="24"/>
          <w:szCs w:val="24"/>
        </w:rPr>
        <w:t xml:space="preserve"> </w:t>
      </w:r>
      <w:r w:rsidRPr="00F14AAE">
        <w:rPr>
          <w:rFonts w:eastAsia="Times New Roman"/>
          <w:sz w:val="24"/>
          <w:szCs w:val="24"/>
        </w:rPr>
        <w:t>у</w:t>
      </w:r>
      <w:r w:rsidR="00180967">
        <w:rPr>
          <w:rFonts w:eastAsia="Times New Roman"/>
          <w:sz w:val="24"/>
          <w:szCs w:val="24"/>
        </w:rPr>
        <w:t xml:space="preserve"> </w:t>
      </w:r>
      <w:r w:rsidRPr="00F14AAE">
        <w:rPr>
          <w:rFonts w:eastAsia="Times New Roman"/>
          <w:sz w:val="24"/>
          <w:szCs w:val="24"/>
        </w:rPr>
        <w:t>них</w:t>
      </w:r>
      <w:r w:rsidR="00180967">
        <w:rPr>
          <w:rFonts w:eastAsia="Times New Roman"/>
          <w:sz w:val="24"/>
          <w:szCs w:val="24"/>
        </w:rPr>
        <w:t xml:space="preserve"> </w:t>
      </w:r>
      <w:r w:rsidRPr="00F14AAE">
        <w:rPr>
          <w:rFonts w:eastAsia="Times New Roman"/>
          <w:sz w:val="24"/>
          <w:szCs w:val="24"/>
        </w:rPr>
        <w:t>гуманистических</w:t>
      </w:r>
      <w:r w:rsidR="00180967">
        <w:rPr>
          <w:rFonts w:eastAsia="Times New Roman"/>
          <w:sz w:val="24"/>
          <w:szCs w:val="24"/>
        </w:rPr>
        <w:t xml:space="preserve"> </w:t>
      </w:r>
      <w:r w:rsidRPr="00F14AAE">
        <w:rPr>
          <w:rFonts w:eastAsia="Times New Roman"/>
          <w:sz w:val="24"/>
          <w:szCs w:val="24"/>
        </w:rPr>
        <w:t>отношений и экологически целесообразного поведения в быту и трудовой деятельности;</w:t>
      </w:r>
    </w:p>
    <w:p w:rsidR="00F14AAE" w:rsidRPr="00F14AAE" w:rsidRDefault="00F14AAE" w:rsidP="00515FAE">
      <w:pPr>
        <w:pStyle w:val="a3"/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284" w:right="-707" w:hanging="76"/>
        <w:jc w:val="both"/>
        <w:rPr>
          <w:rFonts w:eastAsia="Times New Roman"/>
          <w:sz w:val="24"/>
          <w:szCs w:val="24"/>
        </w:rPr>
      </w:pPr>
      <w:r w:rsidRPr="00F14AAE">
        <w:rPr>
          <w:rFonts w:eastAsia="Times New Roman"/>
          <w:sz w:val="24"/>
          <w:szCs w:val="24"/>
        </w:rPr>
        <w:t>выработку понимания общественной потребности в развитии биологии, а также формиров</w:t>
      </w:r>
      <w:r w:rsidRPr="00F14AAE">
        <w:rPr>
          <w:rFonts w:eastAsia="Times New Roman"/>
          <w:sz w:val="24"/>
          <w:szCs w:val="24"/>
        </w:rPr>
        <w:t>а</w:t>
      </w:r>
      <w:r w:rsidRPr="00F14AAE">
        <w:rPr>
          <w:rFonts w:eastAsia="Times New Roman"/>
          <w:sz w:val="24"/>
          <w:szCs w:val="24"/>
        </w:rPr>
        <w:t>ние отношения к биологии как возможной области будущей практической деятел</w:t>
      </w:r>
      <w:r w:rsidRPr="00F14AAE">
        <w:rPr>
          <w:rFonts w:eastAsia="Times New Roman"/>
          <w:sz w:val="24"/>
          <w:szCs w:val="24"/>
        </w:rPr>
        <w:t>ь</w:t>
      </w:r>
      <w:r w:rsidRPr="00F14AAE">
        <w:rPr>
          <w:rFonts w:eastAsia="Times New Roman"/>
          <w:sz w:val="24"/>
          <w:szCs w:val="24"/>
        </w:rPr>
        <w:t>ности.</w:t>
      </w:r>
    </w:p>
    <w:p w:rsidR="00F14AAE" w:rsidRPr="00F14AAE" w:rsidRDefault="00F14AAE" w:rsidP="00515FAE">
      <w:pPr>
        <w:widowControl/>
        <w:shd w:val="clear" w:color="auto" w:fill="FFFFFF"/>
        <w:ind w:left="284" w:right="-707" w:firstLine="720"/>
        <w:jc w:val="both"/>
        <w:rPr>
          <w:rFonts w:eastAsia="Times New Roman"/>
          <w:sz w:val="24"/>
          <w:szCs w:val="24"/>
        </w:rPr>
      </w:pPr>
      <w:proofErr w:type="gramStart"/>
      <w:r w:rsidRPr="00F14AAE">
        <w:rPr>
          <w:rFonts w:eastAsia="Times New Roman"/>
          <w:sz w:val="24"/>
          <w:szCs w:val="24"/>
        </w:rPr>
        <w:t>Цели биологического образования в старшей школе формулируются на нескольких уро</w:t>
      </w:r>
      <w:r w:rsidRPr="00F14AAE">
        <w:rPr>
          <w:rFonts w:eastAsia="Times New Roman"/>
          <w:sz w:val="24"/>
          <w:szCs w:val="24"/>
        </w:rPr>
        <w:t>в</w:t>
      </w:r>
      <w:r w:rsidRPr="00F14AAE">
        <w:rPr>
          <w:rFonts w:eastAsia="Times New Roman"/>
          <w:sz w:val="24"/>
          <w:szCs w:val="24"/>
        </w:rPr>
        <w:t xml:space="preserve">нях: глобальном, </w:t>
      </w:r>
      <w:proofErr w:type="spellStart"/>
      <w:r w:rsidRPr="00F14AAE">
        <w:rPr>
          <w:rFonts w:eastAsia="Times New Roman"/>
          <w:sz w:val="24"/>
          <w:szCs w:val="24"/>
        </w:rPr>
        <w:t>метапредметном</w:t>
      </w:r>
      <w:proofErr w:type="spellEnd"/>
      <w:r w:rsidRPr="00F14AAE">
        <w:rPr>
          <w:rFonts w:eastAsia="Times New Roman"/>
          <w:sz w:val="24"/>
          <w:szCs w:val="24"/>
        </w:rPr>
        <w:t>, личностном и предметном, на уровне требований к результ</w:t>
      </w:r>
      <w:r w:rsidRPr="00F14AAE">
        <w:rPr>
          <w:rFonts w:eastAsia="Times New Roman"/>
          <w:sz w:val="24"/>
          <w:szCs w:val="24"/>
        </w:rPr>
        <w:t>а</w:t>
      </w:r>
      <w:r w:rsidRPr="00F14AAE">
        <w:rPr>
          <w:rFonts w:eastAsia="Times New Roman"/>
          <w:sz w:val="24"/>
          <w:szCs w:val="24"/>
        </w:rPr>
        <w:t>там освоения содержания предметных программ.</w:t>
      </w:r>
      <w:proofErr w:type="gramEnd"/>
    </w:p>
    <w:p w:rsidR="00F14AAE" w:rsidRPr="00F14AAE" w:rsidRDefault="00F14AAE" w:rsidP="00515FAE">
      <w:pPr>
        <w:widowControl/>
        <w:shd w:val="clear" w:color="auto" w:fill="FFFFFF"/>
        <w:ind w:left="284" w:right="-707" w:firstLine="720"/>
        <w:jc w:val="both"/>
        <w:rPr>
          <w:rFonts w:eastAsia="Times New Roman"/>
          <w:sz w:val="24"/>
          <w:szCs w:val="24"/>
        </w:rPr>
      </w:pPr>
      <w:r w:rsidRPr="00F14AAE">
        <w:rPr>
          <w:rFonts w:eastAsia="Times New Roman"/>
          <w:sz w:val="24"/>
          <w:szCs w:val="24"/>
        </w:rPr>
        <w:t>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</w:t>
      </w:r>
      <w:r w:rsidRPr="00F14AAE">
        <w:rPr>
          <w:rFonts w:eastAsia="Times New Roman"/>
          <w:sz w:val="24"/>
          <w:szCs w:val="24"/>
        </w:rPr>
        <w:t>а</w:t>
      </w:r>
      <w:r w:rsidRPr="00F14AAE">
        <w:rPr>
          <w:rFonts w:eastAsia="Times New Roman"/>
          <w:sz w:val="24"/>
          <w:szCs w:val="24"/>
        </w:rPr>
        <w:t xml:space="preserve">ции развития </w:t>
      </w:r>
      <w:r w:rsidR="005D15F3">
        <w:rPr>
          <w:rFonts w:eastAsia="Times New Roman"/>
          <w:sz w:val="24"/>
          <w:szCs w:val="24"/>
        </w:rPr>
        <w:t xml:space="preserve">– </w:t>
      </w:r>
      <w:r w:rsidRPr="00F14AAE">
        <w:rPr>
          <w:rFonts w:eastAsia="Times New Roman"/>
          <w:sz w:val="24"/>
          <w:szCs w:val="24"/>
        </w:rPr>
        <w:t>ростом информационных перегрузок, изменением характера и способов общения и социальных взаимодействий (объёмы и способы получения информации порождают ряд ос</w:t>
      </w:r>
      <w:r w:rsidRPr="00F14AAE">
        <w:rPr>
          <w:rFonts w:eastAsia="Times New Roman"/>
          <w:sz w:val="24"/>
          <w:szCs w:val="24"/>
        </w:rPr>
        <w:t>о</w:t>
      </w:r>
      <w:r w:rsidRPr="00F14AAE">
        <w:rPr>
          <w:rFonts w:eastAsia="Times New Roman"/>
          <w:sz w:val="24"/>
          <w:szCs w:val="24"/>
        </w:rPr>
        <w:t xml:space="preserve">бенностей развития современных подростков). Наиболее продуктивными для решения задач развития подростка являются </w:t>
      </w:r>
      <w:proofErr w:type="spellStart"/>
      <w:r w:rsidRPr="00F14AAE">
        <w:rPr>
          <w:rFonts w:eastAsia="Times New Roman"/>
          <w:sz w:val="24"/>
          <w:szCs w:val="24"/>
        </w:rPr>
        <w:t>социоморальная</w:t>
      </w:r>
      <w:proofErr w:type="spellEnd"/>
      <w:r w:rsidRPr="00F14AAE">
        <w:rPr>
          <w:rFonts w:eastAsia="Times New Roman"/>
          <w:sz w:val="24"/>
          <w:szCs w:val="24"/>
        </w:rPr>
        <w:t xml:space="preserve"> и интеллектуальная взро</w:t>
      </w:r>
      <w:r w:rsidRPr="00F14AAE">
        <w:rPr>
          <w:rFonts w:eastAsia="Times New Roman"/>
          <w:sz w:val="24"/>
          <w:szCs w:val="24"/>
        </w:rPr>
        <w:t>с</w:t>
      </w:r>
      <w:r w:rsidRPr="00F14AAE">
        <w:rPr>
          <w:rFonts w:eastAsia="Times New Roman"/>
          <w:sz w:val="24"/>
          <w:szCs w:val="24"/>
        </w:rPr>
        <w:t>лость.</w:t>
      </w:r>
    </w:p>
    <w:p w:rsidR="00F14AAE" w:rsidRPr="00F14AAE" w:rsidRDefault="00F14AAE" w:rsidP="00515FAE">
      <w:pPr>
        <w:widowControl/>
        <w:shd w:val="clear" w:color="auto" w:fill="FFFFFF"/>
        <w:ind w:left="284" w:right="-707" w:firstLine="720"/>
        <w:jc w:val="both"/>
        <w:rPr>
          <w:rFonts w:eastAsia="Times New Roman"/>
          <w:sz w:val="24"/>
          <w:szCs w:val="24"/>
        </w:rPr>
      </w:pPr>
      <w:r w:rsidRPr="00F14AAE">
        <w:rPr>
          <w:rFonts w:eastAsia="Times New Roman"/>
          <w:sz w:val="24"/>
          <w:szCs w:val="24"/>
        </w:rPr>
        <w:t>Помимо этого, глобальные цели формулируются с учётом рассмотрения биолог</w:t>
      </w:r>
      <w:r w:rsidRPr="00F14AAE">
        <w:rPr>
          <w:rFonts w:eastAsia="Times New Roman"/>
          <w:sz w:val="24"/>
          <w:szCs w:val="24"/>
        </w:rPr>
        <w:t>и</w:t>
      </w:r>
      <w:r w:rsidRPr="00F14AAE">
        <w:rPr>
          <w:rFonts w:eastAsia="Times New Roman"/>
          <w:sz w:val="24"/>
          <w:szCs w:val="24"/>
        </w:rPr>
        <w:t>ческого образования как компонента системы образования в целом, поэтому они являются наиболее о</w:t>
      </w:r>
      <w:r w:rsidRPr="00F14AAE">
        <w:rPr>
          <w:rFonts w:eastAsia="Times New Roman"/>
          <w:sz w:val="24"/>
          <w:szCs w:val="24"/>
        </w:rPr>
        <w:t>б</w:t>
      </w:r>
      <w:r w:rsidRPr="00F14AAE">
        <w:rPr>
          <w:rFonts w:eastAsia="Times New Roman"/>
          <w:sz w:val="24"/>
          <w:szCs w:val="24"/>
        </w:rPr>
        <w:t>щими и с</w:t>
      </w:r>
      <w:r w:rsidRPr="00F14AAE">
        <w:rPr>
          <w:rFonts w:eastAsia="Times New Roman"/>
          <w:sz w:val="24"/>
          <w:szCs w:val="24"/>
        </w:rPr>
        <w:t>о</w:t>
      </w:r>
      <w:r w:rsidRPr="00F14AAE">
        <w:rPr>
          <w:rFonts w:eastAsia="Times New Roman"/>
          <w:sz w:val="24"/>
          <w:szCs w:val="24"/>
        </w:rPr>
        <w:t>циально значимыми.</w:t>
      </w:r>
    </w:p>
    <w:p w:rsidR="00F14AAE" w:rsidRPr="00F14AAE" w:rsidRDefault="00F14AAE" w:rsidP="00515FAE">
      <w:pPr>
        <w:widowControl/>
        <w:shd w:val="clear" w:color="auto" w:fill="FFFFFF"/>
        <w:ind w:left="284" w:right="-707" w:firstLine="720"/>
        <w:jc w:val="both"/>
        <w:rPr>
          <w:rFonts w:eastAsia="Times New Roman"/>
          <w:sz w:val="24"/>
          <w:szCs w:val="24"/>
        </w:rPr>
      </w:pPr>
      <w:r w:rsidRPr="00F14AAE">
        <w:rPr>
          <w:rFonts w:eastAsia="Times New Roman"/>
          <w:sz w:val="24"/>
          <w:szCs w:val="24"/>
        </w:rPr>
        <w:lastRenderedPageBreak/>
        <w:t>С учётом вышеназванных подходов глобальными целями биологического образования являются:</w:t>
      </w:r>
    </w:p>
    <w:p w:rsidR="00F14AAE" w:rsidRPr="00F14AAE" w:rsidRDefault="005D15F3" w:rsidP="00515FAE">
      <w:pPr>
        <w:pStyle w:val="a3"/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социализ</w:t>
      </w:r>
      <w:r w:rsidR="00F14AAE" w:rsidRPr="00F14AAE">
        <w:rPr>
          <w:rFonts w:eastAsia="Times New Roman"/>
          <w:sz w:val="24"/>
          <w:szCs w:val="24"/>
        </w:rPr>
        <w:t>ация обучающихся как вхождение в мир культуры и социальных отношений, обеспеч</w:t>
      </w:r>
      <w:r w:rsidR="00F14AAE" w:rsidRPr="00F14AAE">
        <w:rPr>
          <w:rFonts w:eastAsia="Times New Roman"/>
          <w:sz w:val="24"/>
          <w:szCs w:val="24"/>
        </w:rPr>
        <w:t>и</w:t>
      </w:r>
      <w:r w:rsidR="00F14AAE" w:rsidRPr="00F14AAE">
        <w:rPr>
          <w:rFonts w:eastAsia="Times New Roman"/>
          <w:sz w:val="24"/>
          <w:szCs w:val="24"/>
        </w:rPr>
        <w:t xml:space="preserve">вающее включение учащихся в ту или иную группу либо общность </w:t>
      </w:r>
      <w:r w:rsidR="00292DA0">
        <w:rPr>
          <w:rFonts w:eastAsia="Times New Roman"/>
          <w:sz w:val="24"/>
          <w:szCs w:val="24"/>
        </w:rPr>
        <w:t>–</w:t>
      </w:r>
      <w:r w:rsidR="00F14AAE" w:rsidRPr="00F14AAE">
        <w:rPr>
          <w:rFonts w:eastAsia="Times New Roman"/>
          <w:sz w:val="24"/>
          <w:szCs w:val="24"/>
        </w:rPr>
        <w:t xml:space="preserve"> носителя её норм, ценностей, ориентаций, осваиваемых в процессе знакомства с миром живой прир</w:t>
      </w:r>
      <w:r w:rsidR="00F14AAE" w:rsidRPr="00F14AAE">
        <w:rPr>
          <w:rFonts w:eastAsia="Times New Roman"/>
          <w:sz w:val="24"/>
          <w:szCs w:val="24"/>
        </w:rPr>
        <w:t>о</w:t>
      </w:r>
      <w:r w:rsidR="00F14AAE" w:rsidRPr="00F14AAE">
        <w:rPr>
          <w:rFonts w:eastAsia="Times New Roman"/>
          <w:sz w:val="24"/>
          <w:szCs w:val="24"/>
        </w:rPr>
        <w:t>ды;</w:t>
      </w:r>
    </w:p>
    <w:p w:rsidR="00F14AAE" w:rsidRPr="00F14AAE" w:rsidRDefault="00F14AAE" w:rsidP="00515FAE">
      <w:pPr>
        <w:pStyle w:val="a3"/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F14AAE">
        <w:rPr>
          <w:rFonts w:eastAsia="Times New Roman"/>
          <w:sz w:val="24"/>
          <w:szCs w:val="24"/>
        </w:rPr>
        <w:t>приобщение к познавательной культуре как системе познавательных (научных) ценностей, накопленных обществом в</w:t>
      </w:r>
      <w:r w:rsidR="00180967">
        <w:rPr>
          <w:rFonts w:eastAsia="Times New Roman"/>
          <w:sz w:val="24"/>
          <w:szCs w:val="24"/>
        </w:rPr>
        <w:t xml:space="preserve"> </w:t>
      </w:r>
      <w:r w:rsidRPr="00F14AAE">
        <w:rPr>
          <w:rFonts w:eastAsia="Times New Roman"/>
          <w:sz w:val="24"/>
          <w:szCs w:val="24"/>
        </w:rPr>
        <w:t>сфере</w:t>
      </w:r>
      <w:r w:rsidR="00180967">
        <w:rPr>
          <w:rFonts w:eastAsia="Times New Roman"/>
          <w:sz w:val="24"/>
          <w:szCs w:val="24"/>
        </w:rPr>
        <w:t xml:space="preserve"> </w:t>
      </w:r>
      <w:r w:rsidRPr="00F14AAE">
        <w:rPr>
          <w:rFonts w:eastAsia="Times New Roman"/>
          <w:sz w:val="24"/>
          <w:szCs w:val="24"/>
        </w:rPr>
        <w:t>биологической науки.</w:t>
      </w:r>
    </w:p>
    <w:p w:rsidR="00F14AAE" w:rsidRPr="00F14AAE" w:rsidRDefault="00F14AAE" w:rsidP="00515FAE">
      <w:pPr>
        <w:widowControl/>
        <w:shd w:val="clear" w:color="auto" w:fill="FFFFFF"/>
        <w:ind w:left="284" w:right="-707" w:firstLine="720"/>
        <w:jc w:val="both"/>
        <w:rPr>
          <w:rFonts w:eastAsia="Times New Roman"/>
          <w:sz w:val="24"/>
          <w:szCs w:val="24"/>
        </w:rPr>
      </w:pPr>
      <w:r w:rsidRPr="00F14AAE">
        <w:rPr>
          <w:rFonts w:eastAsia="Times New Roman"/>
          <w:sz w:val="24"/>
          <w:szCs w:val="24"/>
        </w:rPr>
        <w:t>Помимо этого, биологическое образование на старшей ступени призвано обесп</w:t>
      </w:r>
      <w:r w:rsidRPr="00F14AAE">
        <w:rPr>
          <w:rFonts w:eastAsia="Times New Roman"/>
          <w:sz w:val="24"/>
          <w:szCs w:val="24"/>
        </w:rPr>
        <w:t>е</w:t>
      </w:r>
      <w:r w:rsidRPr="00F14AAE">
        <w:rPr>
          <w:rFonts w:eastAsia="Times New Roman"/>
          <w:sz w:val="24"/>
          <w:szCs w:val="24"/>
        </w:rPr>
        <w:t>чить:</w:t>
      </w:r>
    </w:p>
    <w:p w:rsidR="00F14AAE" w:rsidRPr="00F14AAE" w:rsidRDefault="00F14AAE" w:rsidP="00515FAE">
      <w:pPr>
        <w:pStyle w:val="a3"/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F14AAE">
        <w:rPr>
          <w:rFonts w:eastAsia="Times New Roman"/>
          <w:sz w:val="24"/>
          <w:szCs w:val="24"/>
        </w:rPr>
        <w:t>ориентацию в системе этических норм и ценностей относительно методов, результатов и дост</w:t>
      </w:r>
      <w:r w:rsidRPr="00F14AAE">
        <w:rPr>
          <w:rFonts w:eastAsia="Times New Roman"/>
          <w:sz w:val="24"/>
          <w:szCs w:val="24"/>
        </w:rPr>
        <w:t>и</w:t>
      </w:r>
      <w:r w:rsidRPr="00F14AAE">
        <w:rPr>
          <w:rFonts w:eastAsia="Times New Roman"/>
          <w:sz w:val="24"/>
          <w:szCs w:val="24"/>
        </w:rPr>
        <w:t>жений современной биологической науки;</w:t>
      </w:r>
    </w:p>
    <w:p w:rsidR="00F14AAE" w:rsidRPr="00F14AAE" w:rsidRDefault="00F14AAE" w:rsidP="00515FAE">
      <w:pPr>
        <w:pStyle w:val="a3"/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F14AAE">
        <w:rPr>
          <w:rFonts w:eastAsia="Times New Roman"/>
          <w:sz w:val="24"/>
          <w:szCs w:val="24"/>
        </w:rPr>
        <w:t>ра</w:t>
      </w:r>
      <w:r w:rsidR="005D15F3">
        <w:rPr>
          <w:rFonts w:eastAsia="Times New Roman"/>
          <w:sz w:val="24"/>
          <w:szCs w:val="24"/>
        </w:rPr>
        <w:t>з</w:t>
      </w:r>
      <w:r w:rsidRPr="00F14AAE">
        <w:rPr>
          <w:rFonts w:eastAsia="Times New Roman"/>
          <w:sz w:val="24"/>
          <w:szCs w:val="24"/>
        </w:rPr>
        <w:t>витие познавательных качеств личности, в том числе познавательных интересов к из</w:t>
      </w:r>
      <w:r w:rsidRPr="00F14AAE">
        <w:rPr>
          <w:rFonts w:eastAsia="Times New Roman"/>
          <w:sz w:val="24"/>
          <w:szCs w:val="24"/>
        </w:rPr>
        <w:t>у</w:t>
      </w:r>
      <w:r w:rsidRPr="00F14AAE">
        <w:rPr>
          <w:rFonts w:eastAsia="Times New Roman"/>
          <w:sz w:val="24"/>
          <w:szCs w:val="24"/>
        </w:rPr>
        <w:t>чению общих биологических закономерностей и самому процессу научного познания;</w:t>
      </w:r>
    </w:p>
    <w:p w:rsidR="005D15F3" w:rsidRDefault="00F14AAE" w:rsidP="00515FAE">
      <w:pPr>
        <w:pStyle w:val="a3"/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5D15F3">
        <w:rPr>
          <w:rFonts w:eastAsia="Times New Roman"/>
          <w:sz w:val="24"/>
          <w:szCs w:val="24"/>
        </w:rPr>
        <w:t>овладение учебно-познавательными и ценностно-смысловыми компетентностями для формир</w:t>
      </w:r>
      <w:r w:rsidRPr="005D15F3">
        <w:rPr>
          <w:rFonts w:eastAsia="Times New Roman"/>
          <w:sz w:val="24"/>
          <w:szCs w:val="24"/>
        </w:rPr>
        <w:t>о</w:t>
      </w:r>
      <w:r w:rsidRPr="005D15F3">
        <w:rPr>
          <w:rFonts w:eastAsia="Times New Roman"/>
          <w:sz w:val="24"/>
          <w:szCs w:val="24"/>
        </w:rPr>
        <w:t>вания познавательной и нравственной культуры, научного мировоззрения, а также методологией биологического эксперимента и элементарными методами биологических исследова</w:t>
      </w:r>
      <w:r w:rsidR="005D15F3">
        <w:rPr>
          <w:rFonts w:eastAsia="Times New Roman"/>
          <w:sz w:val="24"/>
          <w:szCs w:val="24"/>
        </w:rPr>
        <w:t>ний;</w:t>
      </w:r>
    </w:p>
    <w:p w:rsidR="00F14AAE" w:rsidRDefault="005D15F3" w:rsidP="00515FAE">
      <w:pPr>
        <w:pStyle w:val="a3"/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</w:t>
      </w:r>
      <w:r w:rsidR="00F14AAE" w:rsidRPr="005D15F3">
        <w:rPr>
          <w:rFonts w:eastAsia="Times New Roman"/>
          <w:sz w:val="24"/>
          <w:szCs w:val="24"/>
        </w:rPr>
        <w:t>ормирование экологического сознания, ценностного отношения к живой природе и ч</w:t>
      </w:r>
      <w:r w:rsidR="00F14AAE" w:rsidRPr="005D15F3">
        <w:rPr>
          <w:rFonts w:eastAsia="Times New Roman"/>
          <w:sz w:val="24"/>
          <w:szCs w:val="24"/>
        </w:rPr>
        <w:t>е</w:t>
      </w:r>
      <w:r w:rsidR="00F14AAE" w:rsidRPr="005D15F3">
        <w:rPr>
          <w:rFonts w:eastAsia="Times New Roman"/>
          <w:sz w:val="24"/>
          <w:szCs w:val="24"/>
        </w:rPr>
        <w:t>ловеку.</w:t>
      </w:r>
    </w:p>
    <w:p w:rsidR="0059117D" w:rsidRPr="005D15F3" w:rsidRDefault="0059117D" w:rsidP="00515FAE">
      <w:pPr>
        <w:pStyle w:val="a3"/>
        <w:widowControl/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</w:t>
      </w:r>
      <w:r w:rsidRPr="0059117D">
        <w:rPr>
          <w:rFonts w:eastAsia="Times New Roman"/>
          <w:sz w:val="24"/>
          <w:szCs w:val="24"/>
        </w:rPr>
        <w:t xml:space="preserve">Представленные в рабочей программе </w:t>
      </w:r>
      <w:r w:rsidRPr="000C363E">
        <w:rPr>
          <w:rFonts w:eastAsia="Times New Roman"/>
          <w:b/>
          <w:sz w:val="24"/>
          <w:szCs w:val="24"/>
        </w:rPr>
        <w:t>лабораторные и практические работы являются фрагментами комбинированных уроков</w:t>
      </w:r>
      <w:r w:rsidRPr="0059117D">
        <w:rPr>
          <w:rFonts w:eastAsia="Times New Roman"/>
          <w:sz w:val="24"/>
          <w:szCs w:val="24"/>
        </w:rPr>
        <w:t xml:space="preserve">, не требующими для их проведения дополнительных учебных часов, и </w:t>
      </w:r>
      <w:r w:rsidRPr="000C363E">
        <w:rPr>
          <w:rFonts w:eastAsia="Times New Roman"/>
          <w:b/>
          <w:sz w:val="24"/>
          <w:szCs w:val="24"/>
        </w:rPr>
        <w:t>оцениваются выборочно по усмотрению учителя</w:t>
      </w:r>
      <w:r w:rsidRPr="0059117D">
        <w:rPr>
          <w:rFonts w:eastAsia="Times New Roman"/>
          <w:sz w:val="24"/>
          <w:szCs w:val="24"/>
        </w:rPr>
        <w:t>.</w:t>
      </w:r>
    </w:p>
    <w:p w:rsidR="0059117D" w:rsidRDefault="0059117D" w:rsidP="00515FAE">
      <w:pPr>
        <w:widowControl/>
        <w:shd w:val="clear" w:color="auto" w:fill="FFFFFF"/>
        <w:tabs>
          <w:tab w:val="left" w:pos="134"/>
        </w:tabs>
        <w:ind w:left="284" w:right="-707"/>
        <w:jc w:val="center"/>
        <w:rPr>
          <w:rFonts w:eastAsia="Times New Roman"/>
          <w:b/>
          <w:sz w:val="24"/>
          <w:szCs w:val="24"/>
        </w:rPr>
      </w:pPr>
    </w:p>
    <w:p w:rsidR="00F44AEE" w:rsidRPr="00B146EA" w:rsidRDefault="00F44AEE" w:rsidP="00515FAE">
      <w:pPr>
        <w:widowControl/>
        <w:shd w:val="clear" w:color="auto" w:fill="FFFFFF"/>
        <w:tabs>
          <w:tab w:val="left" w:pos="134"/>
        </w:tabs>
        <w:ind w:left="284" w:right="-707"/>
        <w:jc w:val="center"/>
        <w:rPr>
          <w:rFonts w:eastAsia="Times New Roman"/>
          <w:b/>
          <w:sz w:val="28"/>
          <w:szCs w:val="28"/>
        </w:rPr>
      </w:pPr>
      <w:r w:rsidRPr="00B146EA">
        <w:rPr>
          <w:rFonts w:eastAsia="Times New Roman"/>
          <w:b/>
          <w:sz w:val="28"/>
          <w:szCs w:val="28"/>
        </w:rPr>
        <w:t>Место учебного предмета в учебном плане</w:t>
      </w:r>
    </w:p>
    <w:p w:rsidR="00292DA0" w:rsidRPr="000C363E" w:rsidRDefault="00292DA0" w:rsidP="00515FAE">
      <w:pPr>
        <w:widowControl/>
        <w:autoSpaceDE/>
        <w:autoSpaceDN/>
        <w:adjustRightInd/>
        <w:ind w:left="284" w:right="-707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Примерный</w:t>
      </w:r>
      <w:r w:rsidRPr="00B30F87">
        <w:rPr>
          <w:rFonts w:eastAsia="Times New Roman"/>
          <w:sz w:val="24"/>
          <w:szCs w:val="24"/>
        </w:rPr>
        <w:t xml:space="preserve"> учебный план для общеобразовательных учреждений РФ </w:t>
      </w:r>
      <w:r>
        <w:rPr>
          <w:rFonts w:eastAsia="Times New Roman"/>
          <w:sz w:val="24"/>
          <w:szCs w:val="24"/>
        </w:rPr>
        <w:t>и</w:t>
      </w:r>
      <w:r w:rsidR="002769DD">
        <w:rPr>
          <w:rFonts w:eastAsia="Times New Roman"/>
          <w:sz w:val="24"/>
          <w:szCs w:val="24"/>
        </w:rPr>
        <w:t xml:space="preserve"> учебный план МБОУ «</w:t>
      </w:r>
      <w:r w:rsidR="002769DD">
        <w:rPr>
          <w:sz w:val="24"/>
          <w:szCs w:val="24"/>
        </w:rPr>
        <w:t>Лицея № 69</w:t>
      </w:r>
      <w:r>
        <w:rPr>
          <w:rFonts w:eastAsia="Times New Roman"/>
          <w:sz w:val="24"/>
          <w:szCs w:val="24"/>
        </w:rPr>
        <w:t xml:space="preserve">» </w:t>
      </w:r>
      <w:r w:rsidRPr="00B30F87">
        <w:rPr>
          <w:rFonts w:eastAsia="Times New Roman"/>
          <w:sz w:val="24"/>
          <w:szCs w:val="24"/>
        </w:rPr>
        <w:t xml:space="preserve">отводит </w:t>
      </w:r>
      <w:r w:rsidR="00D1074C">
        <w:rPr>
          <w:rFonts w:eastAsia="Times New Roman"/>
          <w:sz w:val="24"/>
          <w:szCs w:val="24"/>
        </w:rPr>
        <w:t>34 учебных часа</w:t>
      </w:r>
      <w:r w:rsidRPr="00B30F87">
        <w:rPr>
          <w:rFonts w:eastAsia="Times New Roman"/>
          <w:sz w:val="24"/>
          <w:szCs w:val="24"/>
        </w:rPr>
        <w:t xml:space="preserve"> для обязательного изучения биологии в </w:t>
      </w:r>
      <w:r>
        <w:rPr>
          <w:rFonts w:eastAsia="Times New Roman"/>
          <w:sz w:val="24"/>
          <w:szCs w:val="24"/>
        </w:rPr>
        <w:t>1</w:t>
      </w:r>
      <w:r w:rsidR="00D9782A">
        <w:rPr>
          <w:rFonts w:eastAsia="Times New Roman"/>
          <w:sz w:val="24"/>
          <w:szCs w:val="24"/>
        </w:rPr>
        <w:t>1</w:t>
      </w:r>
      <w:r w:rsidRPr="00B30F87">
        <w:rPr>
          <w:rFonts w:eastAsia="Times New Roman"/>
          <w:sz w:val="24"/>
          <w:szCs w:val="24"/>
        </w:rPr>
        <w:t xml:space="preserve">-м классе на уровне </w:t>
      </w:r>
      <w:r>
        <w:rPr>
          <w:rFonts w:eastAsia="Times New Roman"/>
          <w:sz w:val="24"/>
          <w:szCs w:val="24"/>
        </w:rPr>
        <w:t>среднего</w:t>
      </w:r>
      <w:r w:rsidRPr="00B30F87">
        <w:rPr>
          <w:rFonts w:eastAsia="Times New Roman"/>
          <w:sz w:val="24"/>
          <w:szCs w:val="24"/>
        </w:rPr>
        <w:t xml:space="preserve"> общего образования</w:t>
      </w:r>
      <w:r w:rsidR="00180967">
        <w:rPr>
          <w:rFonts w:eastAsia="Times New Roman"/>
          <w:sz w:val="24"/>
          <w:szCs w:val="24"/>
        </w:rPr>
        <w:t xml:space="preserve"> </w:t>
      </w:r>
      <w:r w:rsidRPr="00B30F87">
        <w:rPr>
          <w:rFonts w:eastAsia="Times New Roman"/>
          <w:sz w:val="24"/>
          <w:szCs w:val="24"/>
        </w:rPr>
        <w:t xml:space="preserve">из расчета </w:t>
      </w:r>
      <w:r>
        <w:rPr>
          <w:rFonts w:eastAsia="Times New Roman"/>
          <w:sz w:val="24"/>
          <w:szCs w:val="24"/>
        </w:rPr>
        <w:t>1</w:t>
      </w:r>
      <w:r w:rsidRPr="00B30F87">
        <w:rPr>
          <w:rFonts w:eastAsia="Times New Roman"/>
          <w:sz w:val="24"/>
          <w:szCs w:val="24"/>
        </w:rPr>
        <w:t xml:space="preserve"> учебн</w:t>
      </w:r>
      <w:r>
        <w:rPr>
          <w:rFonts w:eastAsia="Times New Roman"/>
          <w:sz w:val="24"/>
          <w:szCs w:val="24"/>
        </w:rPr>
        <w:t>ый</w:t>
      </w:r>
      <w:r w:rsidRPr="00B30F87">
        <w:rPr>
          <w:rFonts w:eastAsia="Times New Roman"/>
          <w:sz w:val="24"/>
          <w:szCs w:val="24"/>
        </w:rPr>
        <w:t xml:space="preserve"> час в неделю. </w:t>
      </w:r>
    </w:p>
    <w:p w:rsidR="00D9782A" w:rsidRDefault="00292DA0" w:rsidP="00515FAE">
      <w:pPr>
        <w:ind w:left="284" w:right="-707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реализации программного </w:t>
      </w:r>
      <w:r w:rsidR="00D1074C">
        <w:rPr>
          <w:sz w:val="24"/>
          <w:szCs w:val="24"/>
        </w:rPr>
        <w:t xml:space="preserve">содержания используется  учебник </w:t>
      </w:r>
      <w:r w:rsidR="00D9782A">
        <w:rPr>
          <w:sz w:val="24"/>
          <w:szCs w:val="24"/>
        </w:rPr>
        <w:t xml:space="preserve"> </w:t>
      </w:r>
    </w:p>
    <w:p w:rsidR="00D9782A" w:rsidRPr="00D1074C" w:rsidRDefault="00D9782A" w:rsidP="00515FAE">
      <w:pPr>
        <w:ind w:left="284" w:right="-707"/>
        <w:jc w:val="both"/>
        <w:rPr>
          <w:rFonts w:eastAsia="Calibri"/>
          <w:sz w:val="24"/>
          <w:szCs w:val="24"/>
          <w:lang w:eastAsia="ar-SA"/>
        </w:rPr>
      </w:pPr>
      <w:r w:rsidRPr="00D1074C">
        <w:rPr>
          <w:rFonts w:eastAsia="Calibri"/>
          <w:sz w:val="24"/>
          <w:szCs w:val="24"/>
          <w:lang w:eastAsia="ar-SA"/>
        </w:rPr>
        <w:t xml:space="preserve">В. В. Пасечник, А. А. Каменский, А. М. Рубцов, Г. Г. Швецов, З. Г. </w:t>
      </w:r>
      <w:proofErr w:type="spellStart"/>
      <w:r w:rsidRPr="00D1074C">
        <w:rPr>
          <w:rFonts w:eastAsia="Calibri"/>
          <w:sz w:val="24"/>
          <w:szCs w:val="24"/>
          <w:lang w:eastAsia="ar-SA"/>
        </w:rPr>
        <w:t>Гапонюк</w:t>
      </w:r>
      <w:proofErr w:type="spellEnd"/>
      <w:r w:rsidRPr="00D1074C">
        <w:rPr>
          <w:rFonts w:eastAsia="Calibri"/>
          <w:sz w:val="24"/>
          <w:szCs w:val="24"/>
          <w:lang w:eastAsia="ar-SA"/>
        </w:rPr>
        <w:t xml:space="preserve"> «Биология. 11 класс» (серия «Линия жизни», базо</w:t>
      </w:r>
      <w:r w:rsidR="00515FAE">
        <w:rPr>
          <w:rFonts w:eastAsia="Calibri"/>
          <w:sz w:val="24"/>
          <w:szCs w:val="24"/>
          <w:lang w:eastAsia="ar-SA"/>
        </w:rPr>
        <w:t>вый уровень), М</w:t>
      </w:r>
      <w:proofErr w:type="gramStart"/>
      <w:r w:rsidR="00515FAE">
        <w:rPr>
          <w:rFonts w:eastAsia="Calibri"/>
          <w:sz w:val="24"/>
          <w:szCs w:val="24"/>
          <w:lang w:eastAsia="ar-SA"/>
        </w:rPr>
        <w:t xml:space="preserve"> :</w:t>
      </w:r>
      <w:proofErr w:type="gramEnd"/>
      <w:r w:rsidR="00515FAE">
        <w:rPr>
          <w:rFonts w:eastAsia="Calibri"/>
          <w:sz w:val="24"/>
          <w:szCs w:val="24"/>
          <w:lang w:eastAsia="ar-SA"/>
        </w:rPr>
        <w:t xml:space="preserve"> «Просвещение»</w:t>
      </w:r>
      <w:r w:rsidRPr="00D1074C">
        <w:rPr>
          <w:rFonts w:eastAsia="Calibri"/>
          <w:sz w:val="24"/>
          <w:szCs w:val="24"/>
          <w:lang w:eastAsia="ar-SA"/>
        </w:rPr>
        <w:t xml:space="preserve"> </w:t>
      </w:r>
    </w:p>
    <w:p w:rsidR="00732939" w:rsidRDefault="00732939" w:rsidP="00515FAE">
      <w:pPr>
        <w:widowControl/>
        <w:shd w:val="clear" w:color="auto" w:fill="FFFFFF"/>
        <w:autoSpaceDE/>
        <w:autoSpaceDN/>
        <w:adjustRightInd/>
        <w:ind w:left="284" w:right="-707" w:firstLine="709"/>
        <w:jc w:val="both"/>
        <w:rPr>
          <w:rFonts w:eastAsia="Times New Roman"/>
          <w:sz w:val="24"/>
          <w:szCs w:val="24"/>
        </w:rPr>
      </w:pPr>
      <w:r w:rsidRPr="008429FC">
        <w:rPr>
          <w:rFonts w:eastAsia="Times New Roman"/>
          <w:sz w:val="24"/>
          <w:szCs w:val="24"/>
        </w:rPr>
        <w:t>Каких-либо изменений и дополнений в программу учебного предмета не вносилось.</w:t>
      </w:r>
    </w:p>
    <w:p w:rsidR="00732939" w:rsidRDefault="00732939" w:rsidP="00515FAE">
      <w:pPr>
        <w:widowControl/>
        <w:ind w:left="284" w:right="-707" w:firstLine="142"/>
        <w:contextualSpacing/>
        <w:rPr>
          <w:sz w:val="24"/>
        </w:rPr>
      </w:pPr>
    </w:p>
    <w:p w:rsidR="00F72E4A" w:rsidRPr="0059117D" w:rsidRDefault="00194E8A" w:rsidP="00515FAE">
      <w:pPr>
        <w:widowControl/>
        <w:shd w:val="clear" w:color="auto" w:fill="FFFFFF"/>
        <w:autoSpaceDE/>
        <w:autoSpaceDN/>
        <w:adjustRightInd/>
        <w:ind w:left="284" w:right="-707"/>
        <w:jc w:val="both"/>
        <w:rPr>
          <w:sz w:val="28"/>
          <w:szCs w:val="28"/>
        </w:rPr>
      </w:pPr>
      <w:r w:rsidRPr="0059117D">
        <w:rPr>
          <w:sz w:val="28"/>
          <w:szCs w:val="28"/>
        </w:rPr>
        <w:t xml:space="preserve">                                </w:t>
      </w:r>
      <w:r w:rsidR="0059117D">
        <w:rPr>
          <w:rFonts w:eastAsia="Times New Roman"/>
          <w:b/>
          <w:sz w:val="28"/>
          <w:szCs w:val="28"/>
        </w:rPr>
        <w:t>Содержание учебного предмета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b/>
          <w:sz w:val="24"/>
          <w:szCs w:val="24"/>
        </w:rPr>
      </w:pPr>
      <w:r w:rsidRPr="00730113">
        <w:rPr>
          <w:b/>
          <w:sz w:val="24"/>
          <w:szCs w:val="24"/>
        </w:rPr>
        <w:t xml:space="preserve">Организменный уровень 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Организменный уровень: общая характеристика. Особь. Жизнедеятельность организма. Основные процессы, происходящие в организме. Размножение организмов: бесп</w:t>
      </w:r>
      <w:r w:rsidRPr="00730113">
        <w:rPr>
          <w:sz w:val="24"/>
          <w:szCs w:val="24"/>
        </w:rPr>
        <w:t>о</w:t>
      </w:r>
      <w:r w:rsidRPr="00730113">
        <w:rPr>
          <w:sz w:val="24"/>
          <w:szCs w:val="24"/>
        </w:rPr>
        <w:t>лое и половое. Гаметы. Гаплоидный и диплоидный набор хромосом. Гермафродиты. Значение разных видов размножения. Регуляция функций организма, гомеостаз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Половые клетки. Развитие половых клеток. Гаметогенез: оогенез, сперматогенез. Напр</w:t>
      </w:r>
      <w:r w:rsidRPr="00730113">
        <w:rPr>
          <w:sz w:val="24"/>
          <w:szCs w:val="24"/>
        </w:rPr>
        <w:t>а</w:t>
      </w:r>
      <w:r w:rsidRPr="00730113">
        <w:rPr>
          <w:sz w:val="24"/>
          <w:szCs w:val="24"/>
        </w:rPr>
        <w:t xml:space="preserve">вительные тельца. Половой процесс. Оплодотворение: наружное и внутреннее. </w:t>
      </w:r>
      <w:proofErr w:type="spellStart"/>
      <w:r w:rsidRPr="00730113">
        <w:rPr>
          <w:sz w:val="24"/>
          <w:szCs w:val="24"/>
        </w:rPr>
        <w:t>А</w:t>
      </w:r>
      <w:r w:rsidRPr="00730113">
        <w:rPr>
          <w:sz w:val="24"/>
          <w:szCs w:val="24"/>
        </w:rPr>
        <w:t>к</w:t>
      </w:r>
      <w:r w:rsidRPr="00730113">
        <w:rPr>
          <w:sz w:val="24"/>
          <w:szCs w:val="24"/>
        </w:rPr>
        <w:t>росома</w:t>
      </w:r>
      <w:proofErr w:type="spellEnd"/>
      <w:r w:rsidRPr="00730113">
        <w:rPr>
          <w:sz w:val="24"/>
          <w:szCs w:val="24"/>
        </w:rPr>
        <w:t>. Зигота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Индивидуальное развитие организма (онтогенез). Периоды онтогенеза. Эмбриональное развитие. Зародышевые листки. Постэмбриональное развитие. Типы онтогенеза. Биогенетический закон. Причины нарушений развития. Репродуктивное здоровье; п</w:t>
      </w:r>
      <w:r w:rsidRPr="00730113">
        <w:rPr>
          <w:sz w:val="24"/>
          <w:szCs w:val="24"/>
        </w:rPr>
        <w:t>о</w:t>
      </w:r>
      <w:r w:rsidRPr="00730113">
        <w:rPr>
          <w:sz w:val="24"/>
          <w:szCs w:val="24"/>
        </w:rPr>
        <w:t>следствия влияния алкоголя, никотина, наркотических веществ на эмбриональное развитие человека. Жизненные циклы ра</w:t>
      </w:r>
      <w:r w:rsidRPr="00730113">
        <w:rPr>
          <w:sz w:val="24"/>
          <w:szCs w:val="24"/>
        </w:rPr>
        <w:t>з</w:t>
      </w:r>
      <w:r w:rsidRPr="00730113">
        <w:rPr>
          <w:sz w:val="24"/>
          <w:szCs w:val="24"/>
        </w:rPr>
        <w:t>ных групп орг</w:t>
      </w:r>
      <w:r w:rsidRPr="00730113">
        <w:rPr>
          <w:sz w:val="24"/>
          <w:szCs w:val="24"/>
        </w:rPr>
        <w:t>а</w:t>
      </w:r>
      <w:r w:rsidRPr="00730113">
        <w:rPr>
          <w:sz w:val="24"/>
          <w:szCs w:val="24"/>
        </w:rPr>
        <w:t>низмов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Наследственности и изменчивость. Генетика как наука. Методы генетики. Генетическая терминология и символика. Законы наследственности  Г. Менделя. Хромосомная теория наследственности. Определение пола. Сцепленное с полом наследование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Неполное доминирование. Генотип и фенотип. Анализирующее скрещивание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Дигибридное скрещивание. Закон независимого наследования признаков. Ограничения действия законов Менделя. Условия выполнения законов Менделя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Закон Моргана. Кроссинговер. Хромосомная теория наследственности. Генетика пола. Кариотип. Наследование, сцепленное с полом. Наследственные заболевания человека и их пр</w:t>
      </w:r>
      <w:r w:rsidRPr="00730113">
        <w:rPr>
          <w:sz w:val="24"/>
          <w:szCs w:val="24"/>
        </w:rPr>
        <w:t>е</w:t>
      </w:r>
      <w:r w:rsidRPr="00730113">
        <w:rPr>
          <w:sz w:val="24"/>
          <w:szCs w:val="24"/>
        </w:rPr>
        <w:t>дупреждение. Этические аспекты в области медицинской генетики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lastRenderedPageBreak/>
        <w:t>Закономерности изменчивости. Ненаследственная изменчивость. Наследственная изме</w:t>
      </w:r>
      <w:r w:rsidRPr="00730113">
        <w:rPr>
          <w:sz w:val="24"/>
          <w:szCs w:val="24"/>
        </w:rPr>
        <w:t>н</w:t>
      </w:r>
      <w:r w:rsidRPr="00730113">
        <w:rPr>
          <w:sz w:val="24"/>
          <w:szCs w:val="24"/>
        </w:rPr>
        <w:t xml:space="preserve">чивость. </w:t>
      </w:r>
      <w:proofErr w:type="spellStart"/>
      <w:r w:rsidRPr="00730113">
        <w:rPr>
          <w:sz w:val="24"/>
          <w:szCs w:val="24"/>
        </w:rPr>
        <w:t>Модификационные</w:t>
      </w:r>
      <w:proofErr w:type="spellEnd"/>
      <w:r w:rsidRPr="00730113">
        <w:rPr>
          <w:sz w:val="24"/>
          <w:szCs w:val="24"/>
        </w:rPr>
        <w:t xml:space="preserve"> изменчивость. Модификации. Норма реакции. Комбинационная и</w:t>
      </w:r>
      <w:r w:rsidRPr="00730113">
        <w:rPr>
          <w:sz w:val="24"/>
          <w:szCs w:val="24"/>
        </w:rPr>
        <w:t>з</w:t>
      </w:r>
      <w:r w:rsidRPr="00730113">
        <w:rPr>
          <w:sz w:val="24"/>
          <w:szCs w:val="24"/>
        </w:rPr>
        <w:t xml:space="preserve">менчивость. Мутационная изменчивость Мутации: генные, хромосомные, геномные. </w:t>
      </w:r>
      <w:proofErr w:type="spellStart"/>
      <w:r w:rsidRPr="00730113">
        <w:rPr>
          <w:sz w:val="24"/>
          <w:szCs w:val="24"/>
        </w:rPr>
        <w:t>Делеция</w:t>
      </w:r>
      <w:proofErr w:type="spellEnd"/>
      <w:r w:rsidRPr="00730113">
        <w:rPr>
          <w:sz w:val="24"/>
          <w:szCs w:val="24"/>
        </w:rPr>
        <w:t>. Дупликация. Полиплоидия. Мутагенные факторы. Мутационная теория. Генотип и среда. Мут</w:t>
      </w:r>
      <w:r w:rsidRPr="00730113">
        <w:rPr>
          <w:sz w:val="24"/>
          <w:szCs w:val="24"/>
        </w:rPr>
        <w:t>а</w:t>
      </w:r>
      <w:r w:rsidRPr="00730113">
        <w:rPr>
          <w:sz w:val="24"/>
          <w:szCs w:val="24"/>
        </w:rPr>
        <w:t>гены, их влияние на организмы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Доместикация и селекция. Методы селекции. Клеточная инженерия. Генная инженерия. Биотехнология, её направления и перспективы развития. Биобезопасность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b/>
          <w:sz w:val="24"/>
          <w:szCs w:val="24"/>
        </w:rPr>
      </w:pPr>
      <w:r w:rsidRPr="00730113">
        <w:rPr>
          <w:b/>
          <w:sz w:val="24"/>
          <w:szCs w:val="24"/>
        </w:rPr>
        <w:t xml:space="preserve">Популяционно-видовой уровень 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Понятие о виде. Критерии вида. Популяционная структура вида. Популяция. Показатели поп</w:t>
      </w:r>
      <w:r w:rsidRPr="00730113">
        <w:rPr>
          <w:sz w:val="24"/>
          <w:szCs w:val="24"/>
        </w:rPr>
        <w:t>у</w:t>
      </w:r>
      <w:r w:rsidRPr="00730113">
        <w:rPr>
          <w:sz w:val="24"/>
          <w:szCs w:val="24"/>
        </w:rPr>
        <w:t>ляций. Генетическая структура популяции. Свойства популяций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Развитие эволюционных идей, эволюционная теория Ч. Дарвина. Синтетическая теория эволюции. Популяция — элементарная единица эволюции. Свидетельства эволюции живой пр</w:t>
      </w:r>
      <w:r w:rsidRPr="00730113">
        <w:rPr>
          <w:sz w:val="24"/>
          <w:szCs w:val="24"/>
        </w:rPr>
        <w:t>и</w:t>
      </w:r>
      <w:r w:rsidRPr="00730113">
        <w:rPr>
          <w:sz w:val="24"/>
          <w:szCs w:val="24"/>
        </w:rPr>
        <w:t>роды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Движущие силы (факторы) эволюции, их влияние на генофонд популяции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 xml:space="preserve">Естественный отбор — направляющий фактор эволюции. Формы естественного отбора: </w:t>
      </w:r>
      <w:proofErr w:type="gramStart"/>
      <w:r w:rsidRPr="00730113">
        <w:rPr>
          <w:sz w:val="24"/>
          <w:szCs w:val="24"/>
        </w:rPr>
        <w:t>движущий</w:t>
      </w:r>
      <w:proofErr w:type="gramEnd"/>
      <w:r w:rsidRPr="00730113">
        <w:rPr>
          <w:sz w:val="24"/>
          <w:szCs w:val="24"/>
        </w:rPr>
        <w:t>, стабилизирующий и разрывающий (</w:t>
      </w:r>
      <w:proofErr w:type="spellStart"/>
      <w:r w:rsidRPr="00730113">
        <w:rPr>
          <w:sz w:val="24"/>
          <w:szCs w:val="24"/>
        </w:rPr>
        <w:t>дизруптивный</w:t>
      </w:r>
      <w:proofErr w:type="spellEnd"/>
      <w:r w:rsidRPr="00730113">
        <w:rPr>
          <w:sz w:val="24"/>
          <w:szCs w:val="24"/>
        </w:rPr>
        <w:t>). Изменения генофонда, вызыв</w:t>
      </w:r>
      <w:r w:rsidRPr="00730113">
        <w:rPr>
          <w:sz w:val="24"/>
          <w:szCs w:val="24"/>
        </w:rPr>
        <w:t>а</w:t>
      </w:r>
      <w:r w:rsidRPr="00730113">
        <w:rPr>
          <w:sz w:val="24"/>
          <w:szCs w:val="24"/>
        </w:rPr>
        <w:t>емые естественным отбором. Адаптации как результат действия естестве</w:t>
      </w:r>
      <w:r w:rsidRPr="00730113">
        <w:rPr>
          <w:sz w:val="24"/>
          <w:szCs w:val="24"/>
        </w:rPr>
        <w:t>н</w:t>
      </w:r>
      <w:r w:rsidRPr="00730113">
        <w:rPr>
          <w:sz w:val="24"/>
          <w:szCs w:val="24"/>
        </w:rPr>
        <w:t>ного отбора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proofErr w:type="spellStart"/>
      <w:r w:rsidRPr="00730113">
        <w:rPr>
          <w:sz w:val="24"/>
          <w:szCs w:val="24"/>
        </w:rPr>
        <w:t>Микроэволюция</w:t>
      </w:r>
      <w:proofErr w:type="spellEnd"/>
      <w:r w:rsidRPr="00730113">
        <w:rPr>
          <w:sz w:val="24"/>
          <w:szCs w:val="24"/>
        </w:rPr>
        <w:t xml:space="preserve"> и макроэволюция. Направления эволюции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Направления макроэволюции: биологические прогресс и регресс. Пути достижения би</w:t>
      </w:r>
      <w:r w:rsidRPr="00730113">
        <w:rPr>
          <w:sz w:val="24"/>
          <w:szCs w:val="24"/>
        </w:rPr>
        <w:t>о</w:t>
      </w:r>
      <w:r w:rsidRPr="00730113">
        <w:rPr>
          <w:sz w:val="24"/>
          <w:szCs w:val="24"/>
        </w:rPr>
        <w:t>логического прогресса: ароморфоз, идиоадаптация, дегенерация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Многообразие организмов как результат эволюции. Принципы классификации. Систем</w:t>
      </w:r>
      <w:r w:rsidRPr="00730113">
        <w:rPr>
          <w:sz w:val="24"/>
          <w:szCs w:val="24"/>
        </w:rPr>
        <w:t>а</w:t>
      </w:r>
      <w:r w:rsidRPr="00730113">
        <w:rPr>
          <w:sz w:val="24"/>
          <w:szCs w:val="24"/>
        </w:rPr>
        <w:t>тика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b/>
          <w:sz w:val="24"/>
          <w:szCs w:val="24"/>
        </w:rPr>
      </w:pPr>
      <w:r w:rsidRPr="00730113">
        <w:rPr>
          <w:b/>
          <w:sz w:val="24"/>
          <w:szCs w:val="24"/>
        </w:rPr>
        <w:t xml:space="preserve">Экосистемный уровень 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Экосистемный уровень: общая характеристика. Среда обитания организмов. Экологич</w:t>
      </w:r>
      <w:r w:rsidRPr="00730113">
        <w:rPr>
          <w:sz w:val="24"/>
          <w:szCs w:val="24"/>
        </w:rPr>
        <w:t>е</w:t>
      </w:r>
      <w:r w:rsidRPr="00730113">
        <w:rPr>
          <w:sz w:val="24"/>
          <w:szCs w:val="24"/>
        </w:rPr>
        <w:t>ские факторы и их влияние на организмы. Толерантность и адаптация. Приспособления орг</w:t>
      </w:r>
      <w:r w:rsidRPr="00730113">
        <w:rPr>
          <w:sz w:val="24"/>
          <w:szCs w:val="24"/>
        </w:rPr>
        <w:t>а</w:t>
      </w:r>
      <w:r w:rsidRPr="00730113">
        <w:rPr>
          <w:sz w:val="24"/>
          <w:szCs w:val="24"/>
        </w:rPr>
        <w:t>низмов к де</w:t>
      </w:r>
      <w:r w:rsidRPr="00730113">
        <w:rPr>
          <w:sz w:val="24"/>
          <w:szCs w:val="24"/>
        </w:rPr>
        <w:t>й</w:t>
      </w:r>
      <w:r w:rsidRPr="00730113">
        <w:rPr>
          <w:sz w:val="24"/>
          <w:szCs w:val="24"/>
        </w:rPr>
        <w:t>ствию экологических факторов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Биоценоз. Экосистема. Классификация экосистем. Биогеоценоз. Искусственные экос</w:t>
      </w:r>
      <w:r w:rsidRPr="00730113">
        <w:rPr>
          <w:sz w:val="24"/>
          <w:szCs w:val="24"/>
        </w:rPr>
        <w:t>и</w:t>
      </w:r>
      <w:r w:rsidRPr="00730113">
        <w:rPr>
          <w:sz w:val="24"/>
          <w:szCs w:val="24"/>
        </w:rPr>
        <w:t>стемы. Экосистемы городов. Пищевые связи в экосистеме. Пространственная структура экос</w:t>
      </w:r>
      <w:r w:rsidRPr="00730113">
        <w:rPr>
          <w:sz w:val="24"/>
          <w:szCs w:val="24"/>
        </w:rPr>
        <w:t>и</w:t>
      </w:r>
      <w:r w:rsidRPr="00730113">
        <w:rPr>
          <w:sz w:val="24"/>
          <w:szCs w:val="24"/>
        </w:rPr>
        <w:t>стемы. Разнообразие экосистем. Взаимоотношения популяций разных видов в экосистеме. Кр</w:t>
      </w:r>
      <w:r w:rsidRPr="00730113">
        <w:rPr>
          <w:sz w:val="24"/>
          <w:szCs w:val="24"/>
        </w:rPr>
        <w:t>у</w:t>
      </w:r>
      <w:r w:rsidRPr="00730113">
        <w:rPr>
          <w:sz w:val="24"/>
          <w:szCs w:val="24"/>
        </w:rPr>
        <w:t>говорот веществ и поток энергии в экосистеме. Устойчивость и д</w:t>
      </w:r>
      <w:r w:rsidRPr="00730113">
        <w:rPr>
          <w:sz w:val="24"/>
          <w:szCs w:val="24"/>
        </w:rPr>
        <w:t>и</w:t>
      </w:r>
      <w:r w:rsidRPr="00730113">
        <w:rPr>
          <w:sz w:val="24"/>
          <w:szCs w:val="24"/>
        </w:rPr>
        <w:t>намика экосистем. Последствия влияния деятельности человека на экосистемы. Сохранение биоразнообразия как основа усто</w:t>
      </w:r>
      <w:r w:rsidRPr="00730113">
        <w:rPr>
          <w:sz w:val="24"/>
          <w:szCs w:val="24"/>
        </w:rPr>
        <w:t>й</w:t>
      </w:r>
      <w:r w:rsidRPr="00730113">
        <w:rPr>
          <w:sz w:val="24"/>
          <w:szCs w:val="24"/>
        </w:rPr>
        <w:t>чивости экосистемы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Экологические взаимодействия организмов в экосистеме. Экологическая ниша. Закон конкурентного исключения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Видовая и пространственная структура экосистемы. Трофическая структура экос</w:t>
      </w:r>
      <w:r w:rsidRPr="00730113">
        <w:rPr>
          <w:sz w:val="24"/>
          <w:szCs w:val="24"/>
        </w:rPr>
        <w:t>и</w:t>
      </w:r>
      <w:r w:rsidRPr="00730113">
        <w:rPr>
          <w:sz w:val="24"/>
          <w:szCs w:val="24"/>
        </w:rPr>
        <w:t>стемы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Обмен веществом и энергией в экосистеме. Пищевые связи в экосистеме. Типы пищевых цепей. Правило экологической пирамиды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Потоки энергии и вещества в экосистемах. Особенности переноса энергии в экос</w:t>
      </w:r>
      <w:r w:rsidRPr="00730113">
        <w:rPr>
          <w:sz w:val="24"/>
          <w:szCs w:val="24"/>
        </w:rPr>
        <w:t>и</w:t>
      </w:r>
      <w:r w:rsidRPr="00730113">
        <w:rPr>
          <w:sz w:val="24"/>
          <w:szCs w:val="24"/>
        </w:rPr>
        <w:t>стеме. Круговорот веществ и превращение энергии в экосистеме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Экологическая сукцессия и её значение. Стадии сукцессии. Последствия влияния де</w:t>
      </w:r>
      <w:r w:rsidRPr="00730113">
        <w:rPr>
          <w:sz w:val="24"/>
          <w:szCs w:val="24"/>
        </w:rPr>
        <w:t>я</w:t>
      </w:r>
      <w:r w:rsidRPr="00730113">
        <w:rPr>
          <w:sz w:val="24"/>
          <w:szCs w:val="24"/>
        </w:rPr>
        <w:t>тельности человека на экосистемы</w:t>
      </w:r>
    </w:p>
    <w:p w:rsidR="00730113" w:rsidRPr="00730113" w:rsidRDefault="009048D5" w:rsidP="00515FAE">
      <w:pPr>
        <w:widowControl/>
        <w:shd w:val="clear" w:color="auto" w:fill="FFFFFF"/>
        <w:ind w:left="284" w:right="-707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Биосферный уровень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Биосферный уровень: общая характеристика. Структура (компоненты) и границы би</w:t>
      </w:r>
      <w:r w:rsidRPr="00730113">
        <w:rPr>
          <w:sz w:val="24"/>
          <w:szCs w:val="24"/>
        </w:rPr>
        <w:t>о</w:t>
      </w:r>
      <w:r w:rsidRPr="00730113">
        <w:rPr>
          <w:sz w:val="24"/>
          <w:szCs w:val="24"/>
        </w:rPr>
        <w:t>сферы. Учение В.И. Вернадского о биосфере. Живое вещество и его роль в биосфере. Ноосфера. Круговороты веществ в биосфере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Глобальный биогеохимический круговорот (биогеохимический цикл). Закон гл</w:t>
      </w:r>
      <w:r w:rsidRPr="00730113">
        <w:rPr>
          <w:sz w:val="24"/>
          <w:szCs w:val="24"/>
        </w:rPr>
        <w:t>о</w:t>
      </w:r>
      <w:r w:rsidRPr="00730113">
        <w:rPr>
          <w:sz w:val="24"/>
          <w:szCs w:val="24"/>
        </w:rPr>
        <w:t>бального замыкания биогеохимического круговорота в биосфере. Круговороты веществ в би</w:t>
      </w:r>
      <w:r w:rsidRPr="00730113">
        <w:rPr>
          <w:sz w:val="24"/>
          <w:szCs w:val="24"/>
        </w:rPr>
        <w:t>о</w:t>
      </w:r>
      <w:r w:rsidRPr="00730113">
        <w:rPr>
          <w:sz w:val="24"/>
          <w:szCs w:val="24"/>
        </w:rPr>
        <w:t>сфере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Основные этапы развития биосферы. Зарождение жизни. Роль процессов фотосинтеза и дыхания в эволюции биосферы. Влияние человека на эволюцию биосферы. Глобальные антр</w:t>
      </w:r>
      <w:r w:rsidRPr="00730113">
        <w:rPr>
          <w:sz w:val="24"/>
          <w:szCs w:val="24"/>
        </w:rPr>
        <w:t>о</w:t>
      </w:r>
      <w:r w:rsidRPr="00730113">
        <w:rPr>
          <w:sz w:val="24"/>
          <w:szCs w:val="24"/>
        </w:rPr>
        <w:t>погенные изм</w:t>
      </w:r>
      <w:r w:rsidRPr="00730113">
        <w:rPr>
          <w:sz w:val="24"/>
          <w:szCs w:val="24"/>
        </w:rPr>
        <w:t>е</w:t>
      </w:r>
      <w:r w:rsidRPr="00730113">
        <w:rPr>
          <w:sz w:val="24"/>
          <w:szCs w:val="24"/>
        </w:rPr>
        <w:t>нения в биосфере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lastRenderedPageBreak/>
        <w:t>Гипотезы происхождения жизни на Земле. Современные представления о возни</w:t>
      </w:r>
      <w:r w:rsidRPr="00730113">
        <w:rPr>
          <w:sz w:val="24"/>
          <w:szCs w:val="24"/>
        </w:rPr>
        <w:t>к</w:t>
      </w:r>
      <w:r w:rsidRPr="00730113">
        <w:rPr>
          <w:sz w:val="24"/>
          <w:szCs w:val="24"/>
        </w:rPr>
        <w:t>новении жизни. Основные этапы эволюции органического мира на Земле. Гипотезы происхождения э</w:t>
      </w:r>
      <w:r w:rsidRPr="00730113">
        <w:rPr>
          <w:sz w:val="24"/>
          <w:szCs w:val="24"/>
        </w:rPr>
        <w:t>у</w:t>
      </w:r>
      <w:r w:rsidRPr="00730113">
        <w:rPr>
          <w:sz w:val="24"/>
          <w:szCs w:val="24"/>
        </w:rPr>
        <w:t>кариот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Основные этапы эволюции органического мира на Земле. Геологическая история Земли</w:t>
      </w:r>
    </w:p>
    <w:p w:rsidR="00730113" w:rsidRP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Развитие взглядов на происхождение человека. Современные представления о происхо</w:t>
      </w:r>
      <w:r w:rsidRPr="00730113">
        <w:rPr>
          <w:sz w:val="24"/>
          <w:szCs w:val="24"/>
        </w:rPr>
        <w:t>ж</w:t>
      </w:r>
      <w:r w:rsidRPr="00730113">
        <w:rPr>
          <w:sz w:val="24"/>
          <w:szCs w:val="24"/>
        </w:rPr>
        <w:t>дении человека. Эволюция человека (антропогенез). Движущие силы антропогенеза. Расы чел</w:t>
      </w:r>
      <w:r w:rsidRPr="00730113">
        <w:rPr>
          <w:sz w:val="24"/>
          <w:szCs w:val="24"/>
        </w:rPr>
        <w:t>о</w:t>
      </w:r>
      <w:r w:rsidRPr="00730113">
        <w:rPr>
          <w:sz w:val="24"/>
          <w:szCs w:val="24"/>
        </w:rPr>
        <w:t>века, их пр</w:t>
      </w:r>
      <w:r w:rsidRPr="00730113">
        <w:rPr>
          <w:sz w:val="24"/>
          <w:szCs w:val="24"/>
        </w:rPr>
        <w:t>о</w:t>
      </w:r>
      <w:r w:rsidRPr="00730113">
        <w:rPr>
          <w:sz w:val="24"/>
          <w:szCs w:val="24"/>
        </w:rPr>
        <w:t>исхождение и единство. Критика расизма</w:t>
      </w:r>
    </w:p>
    <w:p w:rsidR="00730113" w:rsidRDefault="00730113" w:rsidP="00515FAE">
      <w:pPr>
        <w:widowControl/>
        <w:shd w:val="clear" w:color="auto" w:fill="FFFFFF"/>
        <w:ind w:left="284" w:right="-707" w:firstLine="720"/>
        <w:jc w:val="both"/>
        <w:rPr>
          <w:sz w:val="24"/>
          <w:szCs w:val="24"/>
        </w:rPr>
      </w:pPr>
      <w:r w:rsidRPr="00730113">
        <w:rPr>
          <w:sz w:val="24"/>
          <w:szCs w:val="24"/>
        </w:rPr>
        <w:t>Роль человека в биосфере. Человек и экологический кризис. Пути выхода из экологич</w:t>
      </w:r>
      <w:r w:rsidRPr="00730113">
        <w:rPr>
          <w:sz w:val="24"/>
          <w:szCs w:val="24"/>
        </w:rPr>
        <w:t>е</w:t>
      </w:r>
      <w:r w:rsidRPr="00730113">
        <w:rPr>
          <w:sz w:val="24"/>
          <w:szCs w:val="24"/>
        </w:rPr>
        <w:t>ского кризиса. Проблемы устойчивого развития. Перспективы развития биолог</w:t>
      </w:r>
      <w:r w:rsidRPr="00730113">
        <w:rPr>
          <w:sz w:val="24"/>
          <w:szCs w:val="24"/>
        </w:rPr>
        <w:t>и</w:t>
      </w:r>
      <w:r w:rsidRPr="00730113">
        <w:rPr>
          <w:sz w:val="24"/>
          <w:szCs w:val="24"/>
        </w:rPr>
        <w:t>ческих наук</w:t>
      </w:r>
    </w:p>
    <w:p w:rsidR="008634C7" w:rsidRPr="009A31D7" w:rsidRDefault="008634C7" w:rsidP="00515FAE">
      <w:pPr>
        <w:widowControl/>
        <w:shd w:val="clear" w:color="auto" w:fill="FFFFFF"/>
        <w:ind w:left="284" w:right="-707" w:firstLine="720"/>
        <w:jc w:val="center"/>
        <w:rPr>
          <w:rFonts w:eastAsia="Times New Roman"/>
          <w:b/>
          <w:sz w:val="28"/>
          <w:szCs w:val="28"/>
        </w:rPr>
      </w:pPr>
      <w:r w:rsidRPr="009A31D7">
        <w:rPr>
          <w:rFonts w:eastAsia="Times New Roman"/>
          <w:b/>
          <w:sz w:val="28"/>
          <w:szCs w:val="28"/>
        </w:rPr>
        <w:t>Результаты освоения учебн</w:t>
      </w:r>
      <w:r w:rsidR="009A31D7">
        <w:rPr>
          <w:rFonts w:eastAsia="Times New Roman"/>
          <w:b/>
          <w:sz w:val="28"/>
          <w:szCs w:val="28"/>
        </w:rPr>
        <w:t xml:space="preserve">ого предмета </w:t>
      </w:r>
    </w:p>
    <w:p w:rsidR="00180967" w:rsidRPr="00180967" w:rsidRDefault="00180967" w:rsidP="00515FAE">
      <w:pPr>
        <w:widowControl/>
        <w:shd w:val="clear" w:color="auto" w:fill="FFFFFF"/>
        <w:ind w:left="284" w:right="-707" w:firstLine="720"/>
        <w:jc w:val="both"/>
        <w:rPr>
          <w:rFonts w:eastAsia="Times New Roman"/>
          <w:sz w:val="24"/>
          <w:szCs w:val="24"/>
        </w:rPr>
      </w:pPr>
      <w:proofErr w:type="gramStart"/>
      <w:r w:rsidRPr="00180967">
        <w:rPr>
          <w:sz w:val="24"/>
          <w:szCs w:val="24"/>
        </w:rPr>
        <w:t>Деятельность</w:t>
      </w:r>
      <w:r>
        <w:rPr>
          <w:rFonts w:eastAsia="Times New Roman"/>
          <w:sz w:val="24"/>
          <w:szCs w:val="24"/>
        </w:rPr>
        <w:t xml:space="preserve"> </w:t>
      </w:r>
      <w:r w:rsidRPr="00180967">
        <w:rPr>
          <w:rFonts w:eastAsia="Times New Roman"/>
          <w:sz w:val="24"/>
          <w:szCs w:val="24"/>
        </w:rPr>
        <w:t>образовательного</w:t>
      </w:r>
      <w:r>
        <w:rPr>
          <w:rFonts w:eastAsia="Times New Roman"/>
          <w:sz w:val="24"/>
          <w:szCs w:val="24"/>
        </w:rPr>
        <w:t xml:space="preserve"> </w:t>
      </w:r>
      <w:r w:rsidRPr="00180967">
        <w:rPr>
          <w:rFonts w:eastAsia="Times New Roman"/>
          <w:sz w:val="24"/>
          <w:szCs w:val="24"/>
        </w:rPr>
        <w:t>учреждения</w:t>
      </w:r>
      <w:r>
        <w:rPr>
          <w:rFonts w:eastAsia="Times New Roman"/>
          <w:sz w:val="24"/>
          <w:szCs w:val="24"/>
        </w:rPr>
        <w:t xml:space="preserve"> </w:t>
      </w:r>
      <w:r w:rsidRPr="00180967">
        <w:rPr>
          <w:rFonts w:eastAsia="Times New Roman"/>
          <w:sz w:val="24"/>
          <w:szCs w:val="24"/>
        </w:rPr>
        <w:t>общего</w:t>
      </w:r>
      <w:r>
        <w:rPr>
          <w:rFonts w:eastAsia="Times New Roman"/>
          <w:sz w:val="24"/>
          <w:szCs w:val="24"/>
        </w:rPr>
        <w:t xml:space="preserve"> </w:t>
      </w:r>
      <w:r w:rsidRPr="00180967">
        <w:rPr>
          <w:rFonts w:eastAsia="Times New Roman"/>
          <w:sz w:val="24"/>
          <w:szCs w:val="24"/>
        </w:rPr>
        <w:t>образования в обучении биологии в средней (полной) школе должна быть направлена на достижение обучающимися следующих личностных р</w:t>
      </w:r>
      <w:r w:rsidRPr="00180967"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з</w:t>
      </w:r>
      <w:r w:rsidRPr="00180967">
        <w:rPr>
          <w:rFonts w:eastAsia="Times New Roman"/>
          <w:sz w:val="24"/>
          <w:szCs w:val="24"/>
        </w:rPr>
        <w:t>ультатов:</w:t>
      </w:r>
      <w:proofErr w:type="gramEnd"/>
    </w:p>
    <w:p w:rsidR="00180967" w:rsidRPr="00180967" w:rsidRDefault="00180967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180967">
        <w:rPr>
          <w:sz w:val="24"/>
        </w:rPr>
        <w:t>реализации</w:t>
      </w:r>
      <w:r w:rsidRPr="00180967">
        <w:rPr>
          <w:rFonts w:eastAsia="Times New Roman"/>
          <w:sz w:val="24"/>
          <w:szCs w:val="24"/>
        </w:rPr>
        <w:t xml:space="preserve"> этических установок по отношению к биологическим открытиям, исследов</w:t>
      </w:r>
      <w:r w:rsidRPr="00180967">
        <w:rPr>
          <w:rFonts w:eastAsia="Times New Roman"/>
          <w:sz w:val="24"/>
          <w:szCs w:val="24"/>
        </w:rPr>
        <w:t>а</w:t>
      </w:r>
      <w:r w:rsidRPr="00180967">
        <w:rPr>
          <w:rFonts w:eastAsia="Times New Roman"/>
          <w:sz w:val="24"/>
          <w:szCs w:val="24"/>
        </w:rPr>
        <w:t>ниям и их результатам;</w:t>
      </w:r>
    </w:p>
    <w:p w:rsidR="00180967" w:rsidRPr="00180967" w:rsidRDefault="00180967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180967">
        <w:rPr>
          <w:rFonts w:eastAsia="Times New Roman"/>
          <w:sz w:val="24"/>
          <w:szCs w:val="24"/>
        </w:rPr>
        <w:t>признания высокой ценности жизни во всех её проявлениях, здоровья своего и других людей, ре</w:t>
      </w:r>
      <w:r w:rsidRPr="00180967">
        <w:rPr>
          <w:rFonts w:eastAsia="Times New Roman"/>
          <w:sz w:val="24"/>
          <w:szCs w:val="24"/>
        </w:rPr>
        <w:t>а</w:t>
      </w:r>
      <w:r w:rsidRPr="00180967">
        <w:rPr>
          <w:rFonts w:eastAsia="Times New Roman"/>
          <w:sz w:val="24"/>
          <w:szCs w:val="24"/>
        </w:rPr>
        <w:t>лизации установок здорового образа жизни;</w:t>
      </w:r>
    </w:p>
    <w:p w:rsidR="00180967" w:rsidRPr="00180967" w:rsidRDefault="00180967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180967">
        <w:rPr>
          <w:rFonts w:eastAsia="Times New Roman"/>
          <w:sz w:val="24"/>
          <w:szCs w:val="24"/>
        </w:rPr>
        <w:t>сформированности познавательных мотивов, направленных на получение нового знания в области биологии в связи с будущей профессиональной деятельностью или бытовыми проблемами, св</w:t>
      </w:r>
      <w:r w:rsidRPr="00180967">
        <w:rPr>
          <w:rFonts w:eastAsia="Times New Roman"/>
          <w:sz w:val="24"/>
          <w:szCs w:val="24"/>
        </w:rPr>
        <w:t>я</w:t>
      </w:r>
      <w:r w:rsidRPr="00180967">
        <w:rPr>
          <w:rFonts w:eastAsia="Times New Roman"/>
          <w:sz w:val="24"/>
          <w:szCs w:val="24"/>
        </w:rPr>
        <w:t>занными с сохранением собственного здоровья и экологической безопа</w:t>
      </w:r>
      <w:r w:rsidRPr="00180967">
        <w:rPr>
          <w:rFonts w:eastAsia="Times New Roman"/>
          <w:sz w:val="24"/>
          <w:szCs w:val="24"/>
        </w:rPr>
        <w:t>с</w:t>
      </w:r>
      <w:r w:rsidRPr="00180967">
        <w:rPr>
          <w:rFonts w:eastAsia="Times New Roman"/>
          <w:sz w:val="24"/>
          <w:szCs w:val="24"/>
        </w:rPr>
        <w:t>ности.</w:t>
      </w:r>
    </w:p>
    <w:p w:rsidR="00180967" w:rsidRPr="00180967" w:rsidRDefault="00180967" w:rsidP="00515FAE">
      <w:pPr>
        <w:widowControl/>
        <w:shd w:val="clear" w:color="auto" w:fill="FFFFFF"/>
        <w:ind w:left="284" w:right="-707" w:firstLine="720"/>
        <w:jc w:val="both"/>
        <w:rPr>
          <w:rFonts w:eastAsia="Times New Roman"/>
          <w:sz w:val="24"/>
          <w:szCs w:val="24"/>
        </w:rPr>
      </w:pPr>
      <w:proofErr w:type="spellStart"/>
      <w:r w:rsidRPr="00180967">
        <w:rPr>
          <w:rFonts w:eastAsia="Times New Roman"/>
          <w:sz w:val="24"/>
          <w:szCs w:val="24"/>
        </w:rPr>
        <w:t>Метапредметными</w:t>
      </w:r>
      <w:proofErr w:type="spellEnd"/>
      <w:r w:rsidRPr="00180967">
        <w:rPr>
          <w:rFonts w:eastAsia="Times New Roman"/>
          <w:sz w:val="24"/>
          <w:szCs w:val="24"/>
        </w:rPr>
        <w:t xml:space="preserve"> ре</w:t>
      </w:r>
      <w:r>
        <w:rPr>
          <w:rFonts w:eastAsia="Times New Roman"/>
          <w:sz w:val="24"/>
          <w:szCs w:val="24"/>
        </w:rPr>
        <w:t>з</w:t>
      </w:r>
      <w:r w:rsidRPr="00180967">
        <w:rPr>
          <w:rFonts w:eastAsia="Times New Roman"/>
          <w:sz w:val="24"/>
          <w:szCs w:val="24"/>
        </w:rPr>
        <w:t>ультатами освоения выпускниками старшей школы базового курса биологии являются:</w:t>
      </w:r>
    </w:p>
    <w:p w:rsidR="00180967" w:rsidRPr="00180967" w:rsidRDefault="00180967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proofErr w:type="gramStart"/>
      <w:r w:rsidRPr="00180967">
        <w:rPr>
          <w:rFonts w:eastAsia="Times New Roman"/>
          <w:sz w:val="24"/>
          <w:szCs w:val="24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</w:t>
      </w:r>
      <w:r w:rsidRPr="00180967">
        <w:rPr>
          <w:rFonts w:eastAsia="Times New Roman"/>
          <w:sz w:val="24"/>
          <w:szCs w:val="24"/>
        </w:rPr>
        <w:t>о</w:t>
      </w:r>
      <w:r w:rsidRPr="00180967">
        <w:rPr>
          <w:rFonts w:eastAsia="Times New Roman"/>
          <w:sz w:val="24"/>
          <w:szCs w:val="24"/>
        </w:rPr>
        <w:t>вать, наблюдать, проводить эксперименты, делать выводы и заключения, структурировать мат</w:t>
      </w:r>
      <w:r w:rsidRPr="00180967">
        <w:rPr>
          <w:rFonts w:eastAsia="Times New Roman"/>
          <w:sz w:val="24"/>
          <w:szCs w:val="24"/>
        </w:rPr>
        <w:t>е</w:t>
      </w:r>
      <w:r w:rsidRPr="00180967">
        <w:rPr>
          <w:rFonts w:eastAsia="Times New Roman"/>
          <w:sz w:val="24"/>
          <w:szCs w:val="24"/>
        </w:rPr>
        <w:t>риал, объяснять, доказывать, защищать свои идеи;</w:t>
      </w:r>
      <w:proofErr w:type="gramEnd"/>
    </w:p>
    <w:p w:rsidR="00180967" w:rsidRPr="00180967" w:rsidRDefault="00180967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180967">
        <w:rPr>
          <w:rFonts w:eastAsia="Times New Roman"/>
          <w:sz w:val="24"/>
          <w:szCs w:val="24"/>
        </w:rPr>
        <w:t>умени</w:t>
      </w:r>
      <w:r>
        <w:rPr>
          <w:rFonts w:eastAsia="Times New Roman"/>
          <w:sz w:val="24"/>
          <w:szCs w:val="24"/>
        </w:rPr>
        <w:t>е</w:t>
      </w:r>
      <w:r w:rsidRPr="00180967">
        <w:rPr>
          <w:rFonts w:eastAsia="Times New Roman"/>
          <w:sz w:val="24"/>
          <w:szCs w:val="24"/>
        </w:rPr>
        <w:t xml:space="preserve"> работать с разными источниками биологической информации: находить биолог</w:t>
      </w:r>
      <w:r w:rsidRPr="00180967">
        <w:rPr>
          <w:rFonts w:eastAsia="Times New Roman"/>
          <w:sz w:val="24"/>
          <w:szCs w:val="24"/>
        </w:rPr>
        <w:t>и</w:t>
      </w:r>
      <w:r w:rsidRPr="00180967">
        <w:rPr>
          <w:rFonts w:eastAsia="Times New Roman"/>
          <w:sz w:val="24"/>
          <w:szCs w:val="24"/>
        </w:rPr>
        <w:t>ческую информацию в различных источниках (тексте учебника, научно-популярной литературе, биол</w:t>
      </w:r>
      <w:r w:rsidRPr="00180967">
        <w:rPr>
          <w:rFonts w:eastAsia="Times New Roman"/>
          <w:sz w:val="24"/>
          <w:szCs w:val="24"/>
        </w:rPr>
        <w:t>о</w:t>
      </w:r>
      <w:r w:rsidRPr="00180967">
        <w:rPr>
          <w:rFonts w:eastAsia="Times New Roman"/>
          <w:sz w:val="24"/>
          <w:szCs w:val="24"/>
        </w:rPr>
        <w:t>гических словарях и справочниках), анализировать и оценивать информацию, преобразовывать и</w:t>
      </w:r>
      <w:r w:rsidRPr="00180967">
        <w:rPr>
          <w:rFonts w:eastAsia="Times New Roman"/>
          <w:sz w:val="24"/>
          <w:szCs w:val="24"/>
        </w:rPr>
        <w:t>н</w:t>
      </w:r>
      <w:r w:rsidRPr="00180967">
        <w:rPr>
          <w:rFonts w:eastAsia="Times New Roman"/>
          <w:sz w:val="24"/>
          <w:szCs w:val="24"/>
        </w:rPr>
        <w:t>формацию из одной формы в другую;</w:t>
      </w:r>
    </w:p>
    <w:p w:rsidR="00180967" w:rsidRPr="00180967" w:rsidRDefault="00180967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180967">
        <w:rPr>
          <w:rFonts w:eastAsia="Times New Roman"/>
          <w:sz w:val="24"/>
          <w:szCs w:val="24"/>
        </w:rPr>
        <w:t>способность выбирать целевые и смысловые установки в своих действиях и поступках по отн</w:t>
      </w:r>
      <w:r w:rsidRPr="00180967">
        <w:rPr>
          <w:rFonts w:eastAsia="Times New Roman"/>
          <w:sz w:val="24"/>
          <w:szCs w:val="24"/>
        </w:rPr>
        <w:t>о</w:t>
      </w:r>
      <w:r w:rsidRPr="00180967">
        <w:rPr>
          <w:rFonts w:eastAsia="Times New Roman"/>
          <w:sz w:val="24"/>
          <w:szCs w:val="24"/>
        </w:rPr>
        <w:t>шению к живой природе, своему здоровью и здоровью окружающих;</w:t>
      </w:r>
    </w:p>
    <w:p w:rsidR="00180967" w:rsidRPr="00180967" w:rsidRDefault="00180967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hanging="142"/>
        <w:jc w:val="both"/>
        <w:rPr>
          <w:rFonts w:eastAsia="Times New Roman"/>
          <w:sz w:val="24"/>
          <w:szCs w:val="24"/>
        </w:rPr>
      </w:pPr>
      <w:r w:rsidRPr="00180967">
        <w:rPr>
          <w:rFonts w:eastAsia="Times New Roman"/>
          <w:sz w:val="24"/>
          <w:szCs w:val="24"/>
        </w:rPr>
        <w:t>умени</w:t>
      </w:r>
      <w:r>
        <w:rPr>
          <w:rFonts w:eastAsia="Times New Roman"/>
          <w:sz w:val="24"/>
          <w:szCs w:val="24"/>
        </w:rPr>
        <w:t>е</w:t>
      </w:r>
      <w:r w:rsidRPr="00180967">
        <w:rPr>
          <w:rFonts w:eastAsia="Times New Roman"/>
          <w:sz w:val="24"/>
          <w:szCs w:val="24"/>
        </w:rPr>
        <w:t xml:space="preserve"> адекватно</w:t>
      </w:r>
      <w:r>
        <w:rPr>
          <w:rFonts w:eastAsia="Times New Roman"/>
          <w:sz w:val="24"/>
          <w:szCs w:val="24"/>
        </w:rPr>
        <w:t xml:space="preserve"> </w:t>
      </w:r>
      <w:r w:rsidRPr="00180967">
        <w:rPr>
          <w:rFonts w:eastAsia="Times New Roman"/>
          <w:sz w:val="24"/>
          <w:szCs w:val="24"/>
        </w:rPr>
        <w:t>использовать</w:t>
      </w:r>
      <w:r>
        <w:rPr>
          <w:rFonts w:eastAsia="Times New Roman"/>
          <w:sz w:val="24"/>
          <w:szCs w:val="24"/>
        </w:rPr>
        <w:t xml:space="preserve"> </w:t>
      </w:r>
      <w:r w:rsidRPr="00180967">
        <w:rPr>
          <w:rFonts w:eastAsia="Times New Roman"/>
          <w:sz w:val="24"/>
          <w:szCs w:val="24"/>
        </w:rPr>
        <w:t>речевые</w:t>
      </w:r>
      <w:r>
        <w:rPr>
          <w:rFonts w:eastAsia="Times New Roman"/>
          <w:sz w:val="24"/>
          <w:szCs w:val="24"/>
        </w:rPr>
        <w:t xml:space="preserve"> </w:t>
      </w:r>
      <w:r w:rsidRPr="00180967">
        <w:rPr>
          <w:rFonts w:eastAsia="Times New Roman"/>
          <w:sz w:val="24"/>
          <w:szCs w:val="24"/>
        </w:rPr>
        <w:t>средства</w:t>
      </w:r>
      <w:r>
        <w:rPr>
          <w:rFonts w:eastAsia="Times New Roman"/>
          <w:sz w:val="24"/>
          <w:szCs w:val="24"/>
        </w:rPr>
        <w:t xml:space="preserve"> </w:t>
      </w:r>
      <w:r w:rsidRPr="00180967">
        <w:rPr>
          <w:rFonts w:eastAsia="Times New Roman"/>
          <w:sz w:val="24"/>
          <w:szCs w:val="24"/>
        </w:rPr>
        <w:t>для</w:t>
      </w:r>
      <w:r>
        <w:rPr>
          <w:rFonts w:eastAsia="Times New Roman"/>
          <w:sz w:val="24"/>
          <w:szCs w:val="24"/>
        </w:rPr>
        <w:t xml:space="preserve"> </w:t>
      </w:r>
      <w:r w:rsidRPr="00180967">
        <w:rPr>
          <w:rFonts w:eastAsia="Times New Roman"/>
          <w:sz w:val="24"/>
          <w:szCs w:val="24"/>
        </w:rPr>
        <w:t>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180967" w:rsidRPr="00180967" w:rsidRDefault="00180967" w:rsidP="00515FAE">
      <w:pPr>
        <w:widowControl/>
        <w:shd w:val="clear" w:color="auto" w:fill="FFFFFF"/>
        <w:ind w:left="284" w:right="-707" w:firstLine="720"/>
        <w:jc w:val="both"/>
        <w:rPr>
          <w:rFonts w:eastAsia="Times New Roman"/>
          <w:sz w:val="24"/>
          <w:szCs w:val="24"/>
        </w:rPr>
      </w:pPr>
      <w:r w:rsidRPr="00180967">
        <w:rPr>
          <w:rFonts w:eastAsia="Times New Roman"/>
          <w:sz w:val="24"/>
          <w:szCs w:val="24"/>
        </w:rPr>
        <w:t>Предметными ре</w:t>
      </w:r>
      <w:r>
        <w:rPr>
          <w:rFonts w:eastAsia="Times New Roman"/>
          <w:sz w:val="24"/>
          <w:szCs w:val="24"/>
        </w:rPr>
        <w:t>з</w:t>
      </w:r>
      <w:r w:rsidRPr="00180967">
        <w:rPr>
          <w:rFonts w:eastAsia="Times New Roman"/>
          <w:sz w:val="24"/>
          <w:szCs w:val="24"/>
        </w:rPr>
        <w:t>ультатами освоения выпускниками старшей школы курса биологии б</w:t>
      </w:r>
      <w:r w:rsidRPr="00180967"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з</w:t>
      </w:r>
      <w:r w:rsidRPr="00180967">
        <w:rPr>
          <w:rFonts w:eastAsia="Times New Roman"/>
          <w:sz w:val="24"/>
          <w:szCs w:val="24"/>
        </w:rPr>
        <w:t>ового уровня являются: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характеристика содержания биологических теорий (эволюционная теория Дарвина); учения Вернадского о биосфере; законов Менделя, закономерностей изменчивости; вклада выдающихся уч</w:t>
      </w:r>
      <w:r w:rsidRPr="00730113">
        <w:rPr>
          <w:rFonts w:eastAsia="Times New Roman"/>
          <w:sz w:val="24"/>
          <w:szCs w:val="24"/>
        </w:rPr>
        <w:t>ё</w:t>
      </w:r>
      <w:r w:rsidRPr="00730113">
        <w:rPr>
          <w:rFonts w:eastAsia="Times New Roman"/>
          <w:sz w:val="24"/>
          <w:szCs w:val="24"/>
        </w:rPr>
        <w:t>ных в развитие биологической науки;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proofErr w:type="gramStart"/>
      <w:r w:rsidRPr="00730113">
        <w:rPr>
          <w:rFonts w:eastAsia="Times New Roman"/>
          <w:sz w:val="24"/>
          <w:szCs w:val="24"/>
        </w:rPr>
        <w:t>выделение существенных признаков биологических объектов (организмов: одноклеточных и многоклеточных; видов, экосистем, биосферы) и процессов (размножение, оплодотворение, де</w:t>
      </w:r>
      <w:r w:rsidRPr="00730113">
        <w:rPr>
          <w:rFonts w:eastAsia="Times New Roman"/>
          <w:sz w:val="24"/>
          <w:szCs w:val="24"/>
        </w:rPr>
        <w:t>й</w:t>
      </w:r>
      <w:r w:rsidRPr="00730113">
        <w:rPr>
          <w:rFonts w:eastAsia="Times New Roman"/>
          <w:sz w:val="24"/>
          <w:szCs w:val="24"/>
        </w:rPr>
        <w:t>ствие искусственного и естественного отборов, формирование приспособле</w:t>
      </w:r>
      <w:r w:rsidRPr="00730113">
        <w:rPr>
          <w:rFonts w:eastAsia="Times New Roman"/>
          <w:sz w:val="24"/>
          <w:szCs w:val="24"/>
        </w:rPr>
        <w:t>н</w:t>
      </w:r>
      <w:r w:rsidRPr="00730113">
        <w:rPr>
          <w:rFonts w:eastAsia="Times New Roman"/>
          <w:sz w:val="24"/>
          <w:szCs w:val="24"/>
        </w:rPr>
        <w:t>ности, образование видов, круговорот веществ и превращения энергии в экосистемах и биосфере);</w:t>
      </w:r>
      <w:proofErr w:type="gramEnd"/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объяснение роли биологии в формировании научного мировоззрения; вклада биологических теорий в формирование современной естественнонаучной картины мира; отриц</w:t>
      </w:r>
      <w:r w:rsidRPr="00730113">
        <w:rPr>
          <w:rFonts w:eastAsia="Times New Roman"/>
          <w:sz w:val="24"/>
          <w:szCs w:val="24"/>
        </w:rPr>
        <w:t>а</w:t>
      </w:r>
      <w:r w:rsidRPr="00730113">
        <w:rPr>
          <w:rFonts w:eastAsia="Times New Roman"/>
          <w:sz w:val="24"/>
          <w:szCs w:val="24"/>
        </w:rPr>
        <w:t>тельного влияния алкоголя, никотина, наркотических веществ на развитие человека; вл</w:t>
      </w:r>
      <w:r w:rsidRPr="00730113">
        <w:rPr>
          <w:rFonts w:eastAsia="Times New Roman"/>
          <w:sz w:val="24"/>
          <w:szCs w:val="24"/>
        </w:rPr>
        <w:t>и</w:t>
      </w:r>
      <w:r w:rsidRPr="00730113">
        <w:rPr>
          <w:rFonts w:eastAsia="Times New Roman"/>
          <w:sz w:val="24"/>
          <w:szCs w:val="24"/>
        </w:rPr>
        <w:t>яния мутагенов на организм человека, экологических факторов на  организмы;  причин эволюции, изменяемости видов, нарушений развития организмов, наследственных заб</w:t>
      </w:r>
      <w:r w:rsidRPr="00730113">
        <w:rPr>
          <w:rFonts w:eastAsia="Times New Roman"/>
          <w:sz w:val="24"/>
          <w:szCs w:val="24"/>
        </w:rPr>
        <w:t>о</w:t>
      </w:r>
      <w:r w:rsidRPr="00730113">
        <w:rPr>
          <w:rFonts w:eastAsia="Times New Roman"/>
          <w:sz w:val="24"/>
          <w:szCs w:val="24"/>
        </w:rPr>
        <w:t>леваний, мутаций, устойчивости и смены экосистем;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приведение доказательств (аргументация) взаимосвязей организмов и окружающей среды; нео</w:t>
      </w:r>
      <w:r w:rsidRPr="00730113">
        <w:rPr>
          <w:rFonts w:eastAsia="Times New Roman"/>
          <w:sz w:val="24"/>
          <w:szCs w:val="24"/>
        </w:rPr>
        <w:t>б</w:t>
      </w:r>
      <w:r w:rsidRPr="00730113">
        <w:rPr>
          <w:rFonts w:eastAsia="Times New Roman"/>
          <w:sz w:val="24"/>
          <w:szCs w:val="24"/>
        </w:rPr>
        <w:t>ходимости сохранения многообразия видов;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умение пользоваться биологической терминологией и символикой;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lastRenderedPageBreak/>
        <w:t>решение элементарных биологических задач; составление элементарных схем скрещив</w:t>
      </w:r>
      <w:r w:rsidRPr="00730113">
        <w:rPr>
          <w:rFonts w:eastAsia="Times New Roman"/>
          <w:sz w:val="24"/>
          <w:szCs w:val="24"/>
        </w:rPr>
        <w:t>а</w:t>
      </w:r>
      <w:r w:rsidRPr="00730113">
        <w:rPr>
          <w:rFonts w:eastAsia="Times New Roman"/>
          <w:sz w:val="24"/>
          <w:szCs w:val="24"/>
        </w:rPr>
        <w:t>ния и схем переноса веществ и энергии в экосистемах (цепи питания);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описание особей видов по морфологическому критерию;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выявление изменчивости, приспособлений организмов к среде обитания, источников м</w:t>
      </w:r>
      <w:r w:rsidRPr="00730113">
        <w:rPr>
          <w:rFonts w:eastAsia="Times New Roman"/>
          <w:sz w:val="24"/>
          <w:szCs w:val="24"/>
        </w:rPr>
        <w:t>у</w:t>
      </w:r>
      <w:r w:rsidRPr="00730113">
        <w:rPr>
          <w:rFonts w:eastAsia="Times New Roman"/>
          <w:sz w:val="24"/>
          <w:szCs w:val="24"/>
        </w:rPr>
        <w:t>тагенов в окружающей среде (косвенно), антропогенных изменений в экосистемах своей местности; изм</w:t>
      </w:r>
      <w:r w:rsidRPr="00730113">
        <w:rPr>
          <w:rFonts w:eastAsia="Times New Roman"/>
          <w:sz w:val="24"/>
          <w:szCs w:val="24"/>
        </w:rPr>
        <w:t>е</w:t>
      </w:r>
      <w:r w:rsidRPr="00730113">
        <w:rPr>
          <w:rFonts w:eastAsia="Times New Roman"/>
          <w:sz w:val="24"/>
          <w:szCs w:val="24"/>
        </w:rPr>
        <w:t>нений в экосистемах на биологических моделях;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сравнение биологических объектов (зародыш человека и других млекопитающих, пр</w:t>
      </w:r>
      <w:r w:rsidRPr="00730113">
        <w:rPr>
          <w:rFonts w:eastAsia="Times New Roman"/>
          <w:sz w:val="24"/>
          <w:szCs w:val="24"/>
        </w:rPr>
        <w:t>и</w:t>
      </w:r>
      <w:r w:rsidRPr="00730113">
        <w:rPr>
          <w:rFonts w:eastAsia="Times New Roman"/>
          <w:sz w:val="24"/>
          <w:szCs w:val="24"/>
        </w:rPr>
        <w:t xml:space="preserve">родные экосистемы и </w:t>
      </w:r>
      <w:proofErr w:type="spellStart"/>
      <w:r w:rsidRPr="00730113">
        <w:rPr>
          <w:rFonts w:eastAsia="Times New Roman"/>
          <w:sz w:val="24"/>
          <w:szCs w:val="24"/>
        </w:rPr>
        <w:t>агроэкосистемы</w:t>
      </w:r>
      <w:proofErr w:type="spellEnd"/>
      <w:r w:rsidRPr="00730113">
        <w:rPr>
          <w:rFonts w:eastAsia="Times New Roman"/>
          <w:sz w:val="24"/>
          <w:szCs w:val="24"/>
        </w:rPr>
        <w:t xml:space="preserve"> своей местности), процессов (естественный и искусственный о</w:t>
      </w:r>
      <w:r w:rsidRPr="00730113">
        <w:rPr>
          <w:rFonts w:eastAsia="Times New Roman"/>
          <w:sz w:val="24"/>
          <w:szCs w:val="24"/>
        </w:rPr>
        <w:t>т</w:t>
      </w:r>
      <w:r w:rsidRPr="00730113">
        <w:rPr>
          <w:rFonts w:eastAsia="Times New Roman"/>
          <w:sz w:val="24"/>
          <w:szCs w:val="24"/>
        </w:rPr>
        <w:t>боры, половое и бесполое размножения) и формулировка выводов на о</w:t>
      </w:r>
      <w:r w:rsidRPr="00730113">
        <w:rPr>
          <w:rFonts w:eastAsia="Times New Roman"/>
          <w:sz w:val="24"/>
          <w:szCs w:val="24"/>
        </w:rPr>
        <w:t>с</w:t>
      </w:r>
      <w:r w:rsidRPr="00730113">
        <w:rPr>
          <w:rFonts w:eastAsia="Times New Roman"/>
          <w:sz w:val="24"/>
          <w:szCs w:val="24"/>
        </w:rPr>
        <w:t>нове сравнения.</w:t>
      </w:r>
    </w:p>
    <w:p w:rsidR="00730113" w:rsidRPr="00730113" w:rsidRDefault="00730113" w:rsidP="00515FAE">
      <w:pPr>
        <w:widowControl/>
        <w:tabs>
          <w:tab w:val="left" w:pos="567"/>
        </w:tabs>
        <w:ind w:left="284" w:right="-707"/>
        <w:jc w:val="both"/>
        <w:rPr>
          <w:rFonts w:eastAsia="Times New Roman"/>
          <w:i/>
          <w:sz w:val="24"/>
          <w:szCs w:val="24"/>
        </w:rPr>
      </w:pPr>
      <w:r w:rsidRPr="00730113">
        <w:rPr>
          <w:rFonts w:eastAsia="Times New Roman"/>
          <w:i/>
          <w:sz w:val="24"/>
          <w:szCs w:val="24"/>
        </w:rPr>
        <w:t>В ценностно-ориентационной сфере: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анализ и оценка различных гипотез происхождение человека и возникновение жизни, глобальных экологических проблем и путей их решения, последствий собственной деятельности в окружа</w:t>
      </w:r>
      <w:r w:rsidRPr="00730113">
        <w:rPr>
          <w:rFonts w:eastAsia="Times New Roman"/>
          <w:sz w:val="24"/>
          <w:szCs w:val="24"/>
        </w:rPr>
        <w:t>ю</w:t>
      </w:r>
      <w:r w:rsidRPr="00730113">
        <w:rPr>
          <w:rFonts w:eastAsia="Times New Roman"/>
          <w:sz w:val="24"/>
          <w:szCs w:val="24"/>
        </w:rPr>
        <w:t>щей среде; биологической информации, получаемой из разных и</w:t>
      </w:r>
      <w:r w:rsidRPr="00730113">
        <w:rPr>
          <w:rFonts w:eastAsia="Times New Roman"/>
          <w:sz w:val="24"/>
          <w:szCs w:val="24"/>
        </w:rPr>
        <w:t>с</w:t>
      </w:r>
      <w:r w:rsidRPr="00730113">
        <w:rPr>
          <w:rFonts w:eastAsia="Times New Roman"/>
          <w:sz w:val="24"/>
          <w:szCs w:val="24"/>
        </w:rPr>
        <w:t>точников;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оценка этических аспектов некоторых исследований в области биотехнологии (клонир</w:t>
      </w:r>
      <w:r w:rsidRPr="00730113">
        <w:rPr>
          <w:rFonts w:eastAsia="Times New Roman"/>
          <w:sz w:val="24"/>
          <w:szCs w:val="24"/>
        </w:rPr>
        <w:t>о</w:t>
      </w:r>
      <w:r w:rsidRPr="00730113">
        <w:rPr>
          <w:rFonts w:eastAsia="Times New Roman"/>
          <w:sz w:val="24"/>
          <w:szCs w:val="24"/>
        </w:rPr>
        <w:t>вание, искусственное оплодотворение, направленное изменение генома).</w:t>
      </w:r>
    </w:p>
    <w:p w:rsidR="00730113" w:rsidRPr="00730113" w:rsidRDefault="00730113" w:rsidP="00515FAE">
      <w:pPr>
        <w:widowControl/>
        <w:tabs>
          <w:tab w:val="left" w:pos="567"/>
        </w:tabs>
        <w:ind w:left="284" w:right="-707"/>
        <w:jc w:val="both"/>
        <w:rPr>
          <w:rFonts w:eastAsia="Times New Roman"/>
          <w:i/>
          <w:sz w:val="24"/>
          <w:szCs w:val="24"/>
        </w:rPr>
      </w:pPr>
      <w:r w:rsidRPr="00730113">
        <w:rPr>
          <w:rFonts w:eastAsia="Times New Roman"/>
          <w:i/>
          <w:sz w:val="24"/>
          <w:szCs w:val="24"/>
        </w:rPr>
        <w:t xml:space="preserve">В сфере трудовой деятельности: 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овладение умениями и навыками постановки биологических экспериментов и объяснения их р</w:t>
      </w:r>
      <w:r w:rsidRPr="00730113">
        <w:rPr>
          <w:rFonts w:eastAsia="Times New Roman"/>
          <w:sz w:val="24"/>
          <w:szCs w:val="24"/>
        </w:rPr>
        <w:t>е</w:t>
      </w:r>
      <w:r w:rsidRPr="00730113">
        <w:rPr>
          <w:rFonts w:eastAsia="Times New Roman"/>
          <w:sz w:val="24"/>
          <w:szCs w:val="24"/>
        </w:rPr>
        <w:t>зультатов.</w:t>
      </w:r>
    </w:p>
    <w:p w:rsidR="00730113" w:rsidRDefault="00730113" w:rsidP="00515FAE">
      <w:pPr>
        <w:widowControl/>
        <w:tabs>
          <w:tab w:val="left" w:pos="567"/>
        </w:tabs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i/>
          <w:sz w:val="24"/>
          <w:szCs w:val="24"/>
        </w:rPr>
        <w:t>В сфере физической деятельности</w:t>
      </w:r>
      <w:r w:rsidRPr="00730113">
        <w:rPr>
          <w:rFonts w:eastAsia="Times New Roman"/>
          <w:sz w:val="24"/>
          <w:szCs w:val="24"/>
        </w:rPr>
        <w:t xml:space="preserve">: 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обоснование и соблюдение мер профилактики вирусных заболеваний, вредных привычек (кур</w:t>
      </w:r>
      <w:r w:rsidRPr="00730113">
        <w:rPr>
          <w:rFonts w:eastAsia="Times New Roman"/>
          <w:sz w:val="24"/>
          <w:szCs w:val="24"/>
        </w:rPr>
        <w:t>е</w:t>
      </w:r>
      <w:r w:rsidRPr="00730113">
        <w:rPr>
          <w:rFonts w:eastAsia="Times New Roman"/>
          <w:sz w:val="24"/>
          <w:szCs w:val="24"/>
        </w:rPr>
        <w:t>ние, употребление алкоголя, наркомания); правил поведения в окружающей среде.</w:t>
      </w:r>
    </w:p>
    <w:p w:rsidR="00732939" w:rsidRDefault="00732939" w:rsidP="00515FAE">
      <w:pPr>
        <w:widowControl/>
        <w:tabs>
          <w:tab w:val="left" w:pos="567"/>
        </w:tabs>
        <w:ind w:left="284" w:right="-707"/>
        <w:jc w:val="both"/>
        <w:rPr>
          <w:rFonts w:eastAsia="Times New Roman"/>
          <w:sz w:val="24"/>
          <w:szCs w:val="24"/>
        </w:rPr>
      </w:pPr>
    </w:p>
    <w:p w:rsidR="00180967" w:rsidRPr="009A31D7" w:rsidRDefault="00180967" w:rsidP="00515FAE">
      <w:pPr>
        <w:widowControl/>
        <w:shd w:val="clear" w:color="auto" w:fill="FFFFFF"/>
        <w:ind w:left="284" w:right="-707" w:firstLine="720"/>
        <w:jc w:val="both"/>
        <w:rPr>
          <w:rFonts w:eastAsia="Times New Roman"/>
          <w:b/>
          <w:sz w:val="24"/>
          <w:szCs w:val="24"/>
        </w:rPr>
      </w:pPr>
      <w:r w:rsidRPr="009A31D7">
        <w:rPr>
          <w:rFonts w:eastAsia="Times New Roman"/>
          <w:b/>
          <w:sz w:val="24"/>
          <w:szCs w:val="24"/>
        </w:rPr>
        <w:t xml:space="preserve">В результате изучения учебного предмета «Биология» </w:t>
      </w:r>
      <w:r w:rsidR="00814A58" w:rsidRPr="009A31D7">
        <w:rPr>
          <w:rFonts w:eastAsia="Times New Roman"/>
          <w:b/>
          <w:sz w:val="24"/>
          <w:szCs w:val="24"/>
        </w:rPr>
        <w:t>выпускник</w:t>
      </w:r>
      <w:r w:rsidRPr="009A31D7">
        <w:rPr>
          <w:rFonts w:eastAsia="Times New Roman"/>
          <w:b/>
          <w:sz w:val="24"/>
          <w:szCs w:val="24"/>
        </w:rPr>
        <w:t xml:space="preserve"> на ба</w:t>
      </w:r>
      <w:r w:rsidR="00B20659" w:rsidRPr="009A31D7">
        <w:rPr>
          <w:rFonts w:eastAsia="Times New Roman"/>
          <w:b/>
          <w:sz w:val="24"/>
          <w:szCs w:val="24"/>
        </w:rPr>
        <w:t>з</w:t>
      </w:r>
      <w:r w:rsidRPr="009A31D7">
        <w:rPr>
          <w:rFonts w:eastAsia="Times New Roman"/>
          <w:b/>
          <w:sz w:val="24"/>
          <w:szCs w:val="24"/>
        </w:rPr>
        <w:t>овом уровне научится: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раскрывать на примерах роль биологии в формировании современной научной ка</w:t>
      </w:r>
      <w:r w:rsidRPr="00730113">
        <w:rPr>
          <w:rFonts w:eastAsia="Times New Roman"/>
          <w:sz w:val="24"/>
          <w:szCs w:val="24"/>
        </w:rPr>
        <w:t>р</w:t>
      </w:r>
      <w:r w:rsidRPr="00730113">
        <w:rPr>
          <w:rFonts w:eastAsia="Times New Roman"/>
          <w:sz w:val="24"/>
          <w:szCs w:val="24"/>
        </w:rPr>
        <w:t>тины мира и в практической деятельности людей;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понимать и описывать взаимосвязь между естественными науками: биологией, физикой, химией; устанавливать  взаимосвязь  природных явлений;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понимать смысл, различать и описывать системную связь между основополагающими би</w:t>
      </w:r>
      <w:r w:rsidRPr="00730113">
        <w:rPr>
          <w:rFonts w:eastAsia="Times New Roman"/>
          <w:sz w:val="24"/>
          <w:szCs w:val="24"/>
        </w:rPr>
        <w:t>о</w:t>
      </w:r>
      <w:r w:rsidRPr="00730113">
        <w:rPr>
          <w:rFonts w:eastAsia="Times New Roman"/>
          <w:sz w:val="24"/>
          <w:szCs w:val="24"/>
        </w:rPr>
        <w:t>логическими понятиями: клетка, организм, вид, экосистема, биосфера;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проводить эксперименты по изучению биологических объектов и явлений, объяснять р</w:t>
      </w:r>
      <w:r w:rsidRPr="00730113">
        <w:rPr>
          <w:rFonts w:eastAsia="Times New Roman"/>
          <w:sz w:val="24"/>
          <w:szCs w:val="24"/>
        </w:rPr>
        <w:t>е</w:t>
      </w:r>
      <w:r w:rsidRPr="00730113">
        <w:rPr>
          <w:rFonts w:eastAsia="Times New Roman"/>
          <w:sz w:val="24"/>
          <w:szCs w:val="24"/>
        </w:rPr>
        <w:t>зультаты экспериментов, анализировать их, формулировать выводы;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использовать основные методы научного познания в учебных биологических иссл</w:t>
      </w:r>
      <w:r w:rsidRPr="00730113">
        <w:rPr>
          <w:rFonts w:eastAsia="Times New Roman"/>
          <w:sz w:val="24"/>
          <w:szCs w:val="24"/>
        </w:rPr>
        <w:t>е</w:t>
      </w:r>
      <w:r w:rsidRPr="00730113">
        <w:rPr>
          <w:rFonts w:eastAsia="Times New Roman"/>
          <w:sz w:val="24"/>
          <w:szCs w:val="24"/>
        </w:rPr>
        <w:t>дованиях, проводить эксперименты по изучению биологических объектов и явлений, объяснять результаты эк</w:t>
      </w:r>
      <w:r w:rsidRPr="00730113">
        <w:rPr>
          <w:rFonts w:eastAsia="Times New Roman"/>
          <w:sz w:val="24"/>
          <w:szCs w:val="24"/>
        </w:rPr>
        <w:t>с</w:t>
      </w:r>
      <w:r w:rsidRPr="00730113">
        <w:rPr>
          <w:rFonts w:eastAsia="Times New Roman"/>
          <w:sz w:val="24"/>
          <w:szCs w:val="24"/>
        </w:rPr>
        <w:t>периментов, анализировать их, формулировать выводы;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формулировать гипотезы на основании предложенной биологической информации и пре</w:t>
      </w:r>
      <w:r w:rsidRPr="00730113">
        <w:rPr>
          <w:rFonts w:eastAsia="Times New Roman"/>
          <w:sz w:val="24"/>
          <w:szCs w:val="24"/>
        </w:rPr>
        <w:t>д</w:t>
      </w:r>
      <w:r w:rsidRPr="00730113">
        <w:rPr>
          <w:rFonts w:eastAsia="Times New Roman"/>
          <w:sz w:val="24"/>
          <w:szCs w:val="24"/>
        </w:rPr>
        <w:t>лагать варианты проверки гипотез;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сравнивать биологические объекты между собой по заданным критериям, делать выводы и умоз</w:t>
      </w:r>
      <w:r w:rsidRPr="00730113">
        <w:rPr>
          <w:rFonts w:eastAsia="Times New Roman"/>
          <w:sz w:val="24"/>
          <w:szCs w:val="24"/>
        </w:rPr>
        <w:t>а</w:t>
      </w:r>
      <w:r w:rsidRPr="00730113">
        <w:rPr>
          <w:rFonts w:eastAsia="Times New Roman"/>
          <w:sz w:val="24"/>
          <w:szCs w:val="24"/>
        </w:rPr>
        <w:t>ключения на основе сравнения;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обосновывать единство живой и неживой природы, взаимосвязи организмов и окр</w:t>
      </w:r>
      <w:r w:rsidRPr="00730113">
        <w:rPr>
          <w:rFonts w:eastAsia="Times New Roman"/>
          <w:sz w:val="24"/>
          <w:szCs w:val="24"/>
        </w:rPr>
        <w:t>у</w:t>
      </w:r>
      <w:r w:rsidRPr="00730113">
        <w:rPr>
          <w:rFonts w:eastAsia="Times New Roman"/>
          <w:sz w:val="24"/>
          <w:szCs w:val="24"/>
        </w:rPr>
        <w:t>жающей среды на основе биологических теорий;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приводить примеры веществ основных групп органических соединений клетки (белков, ж</w:t>
      </w:r>
      <w:r w:rsidRPr="00730113">
        <w:rPr>
          <w:rFonts w:eastAsia="Times New Roman"/>
          <w:sz w:val="24"/>
          <w:szCs w:val="24"/>
        </w:rPr>
        <w:t>и</w:t>
      </w:r>
      <w:r w:rsidRPr="00730113">
        <w:rPr>
          <w:rFonts w:eastAsia="Times New Roman"/>
          <w:sz w:val="24"/>
          <w:szCs w:val="24"/>
        </w:rPr>
        <w:t>ров, углеводов, нуклеиновых кислот);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hanging="76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распознавать клетки (прокариот и  эукариот,  растений  и 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объяснять многообразие организмов, применяя эволюционную теорию;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объяснять причины наследственных заболеваний;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выявлять изменчивость  у  организмов;  сравнивать  наследственную и ненаследственную и</w:t>
      </w:r>
      <w:r w:rsidRPr="00730113">
        <w:rPr>
          <w:rFonts w:eastAsia="Times New Roman"/>
          <w:sz w:val="24"/>
          <w:szCs w:val="24"/>
        </w:rPr>
        <w:t>з</w:t>
      </w:r>
      <w:r w:rsidRPr="00730113">
        <w:rPr>
          <w:rFonts w:eastAsia="Times New Roman"/>
          <w:sz w:val="24"/>
          <w:szCs w:val="24"/>
        </w:rPr>
        <w:t>менчивость;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lastRenderedPageBreak/>
        <w:t>составлять схемы переноса веществ и энергии в экосистеме (цепи питания);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приводить доказательства необходимости сохранения биоразнообразия для устойчивого развития и охраны окружающей среды;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оценивать достоверность биологической  информации,  полученной из разных и</w:t>
      </w:r>
      <w:r w:rsidRPr="00730113">
        <w:rPr>
          <w:rFonts w:eastAsia="Times New Roman"/>
          <w:sz w:val="24"/>
          <w:szCs w:val="24"/>
        </w:rPr>
        <w:t>с</w:t>
      </w:r>
      <w:r w:rsidRPr="00730113">
        <w:rPr>
          <w:rFonts w:eastAsia="Times New Roman"/>
          <w:sz w:val="24"/>
          <w:szCs w:val="24"/>
        </w:rPr>
        <w:t>точников;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представлять биологическую информацию в виде текста, таблицы, графика, диаграммы и делать выводы на  основании  представленных данных;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оценивать  роль   достижений   генетики,   селекции,   биотехнологии в практической деятельности человека;</w:t>
      </w:r>
    </w:p>
    <w:p w:rsidR="00730113" w:rsidRPr="00730113" w:rsidRDefault="00730113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730113">
        <w:rPr>
          <w:rFonts w:eastAsia="Times New Roman"/>
          <w:sz w:val="24"/>
          <w:szCs w:val="24"/>
        </w:rPr>
        <w:t>объяснять негативное влияние веществ (алкоголя, никотина, наркотических веществ) на з</w:t>
      </w:r>
      <w:r w:rsidRPr="00730113">
        <w:rPr>
          <w:rFonts w:eastAsia="Times New Roman"/>
          <w:sz w:val="24"/>
          <w:szCs w:val="24"/>
        </w:rPr>
        <w:t>а</w:t>
      </w:r>
      <w:r w:rsidRPr="00730113">
        <w:rPr>
          <w:rFonts w:eastAsia="Times New Roman"/>
          <w:sz w:val="24"/>
          <w:szCs w:val="24"/>
        </w:rPr>
        <w:t>родышевое развитие человека.</w:t>
      </w:r>
    </w:p>
    <w:p w:rsidR="00180967" w:rsidRPr="009A31D7" w:rsidRDefault="00814A58" w:rsidP="00515FAE">
      <w:pPr>
        <w:widowControl/>
        <w:shd w:val="clear" w:color="auto" w:fill="FFFFFF"/>
        <w:ind w:left="284" w:right="-707" w:firstLine="66"/>
        <w:jc w:val="both"/>
        <w:rPr>
          <w:rFonts w:eastAsia="Times New Roman"/>
          <w:b/>
          <w:sz w:val="24"/>
          <w:szCs w:val="24"/>
        </w:rPr>
      </w:pPr>
      <w:r w:rsidRPr="009A31D7">
        <w:rPr>
          <w:rFonts w:eastAsia="Times New Roman"/>
          <w:b/>
          <w:sz w:val="24"/>
          <w:szCs w:val="24"/>
        </w:rPr>
        <w:t xml:space="preserve">Выпускник </w:t>
      </w:r>
      <w:r w:rsidR="00180967" w:rsidRPr="009A31D7">
        <w:rPr>
          <w:rFonts w:eastAsia="Times New Roman"/>
          <w:b/>
          <w:sz w:val="24"/>
          <w:szCs w:val="24"/>
        </w:rPr>
        <w:t>на ба</w:t>
      </w:r>
      <w:r w:rsidR="00B20659" w:rsidRPr="009A31D7">
        <w:rPr>
          <w:rFonts w:eastAsia="Times New Roman"/>
          <w:b/>
          <w:sz w:val="24"/>
          <w:szCs w:val="24"/>
        </w:rPr>
        <w:t>з</w:t>
      </w:r>
      <w:r w:rsidR="00180967" w:rsidRPr="009A31D7">
        <w:rPr>
          <w:rFonts w:eastAsia="Times New Roman"/>
          <w:b/>
          <w:sz w:val="24"/>
          <w:szCs w:val="24"/>
        </w:rPr>
        <w:t>овом уровне получит во</w:t>
      </w:r>
      <w:r w:rsidR="00B20659" w:rsidRPr="009A31D7">
        <w:rPr>
          <w:rFonts w:eastAsia="Times New Roman"/>
          <w:b/>
          <w:sz w:val="24"/>
          <w:szCs w:val="24"/>
        </w:rPr>
        <w:t>з</w:t>
      </w:r>
      <w:r w:rsidR="00180967" w:rsidRPr="009A31D7">
        <w:rPr>
          <w:rFonts w:eastAsia="Times New Roman"/>
          <w:b/>
          <w:sz w:val="24"/>
          <w:szCs w:val="24"/>
        </w:rPr>
        <w:t>мо</w:t>
      </w:r>
      <w:r w:rsidR="00B20659" w:rsidRPr="009A31D7">
        <w:rPr>
          <w:rFonts w:eastAsia="Times New Roman"/>
          <w:b/>
          <w:sz w:val="24"/>
          <w:szCs w:val="24"/>
        </w:rPr>
        <w:t>ж</w:t>
      </w:r>
      <w:r w:rsidR="00180967" w:rsidRPr="009A31D7">
        <w:rPr>
          <w:rFonts w:eastAsia="Times New Roman"/>
          <w:b/>
          <w:sz w:val="24"/>
          <w:szCs w:val="24"/>
        </w:rPr>
        <w:t>ность научиться:</w:t>
      </w:r>
    </w:p>
    <w:p w:rsidR="00814A58" w:rsidRPr="00814A58" w:rsidRDefault="00814A58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proofErr w:type="gramStart"/>
      <w:r w:rsidRPr="00814A58">
        <w:rPr>
          <w:rFonts w:eastAsia="Times New Roman"/>
          <w:sz w:val="24"/>
          <w:szCs w:val="24"/>
        </w:rPr>
        <w:t>давать научное объяснение биологическим фактам, процессам, явлениям, закономе</w:t>
      </w:r>
      <w:r w:rsidRPr="00814A58">
        <w:rPr>
          <w:rFonts w:eastAsia="Times New Roman"/>
          <w:sz w:val="24"/>
          <w:szCs w:val="24"/>
        </w:rPr>
        <w:t>р</w:t>
      </w:r>
      <w:r w:rsidRPr="00814A58">
        <w:rPr>
          <w:rFonts w:eastAsia="Times New Roman"/>
          <w:sz w:val="24"/>
          <w:szCs w:val="24"/>
        </w:rPr>
        <w:t>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  <w:proofErr w:type="gramEnd"/>
    </w:p>
    <w:p w:rsidR="00814A58" w:rsidRPr="00814A58" w:rsidRDefault="00814A58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814A58">
        <w:rPr>
          <w:rFonts w:eastAsia="Times New Roman"/>
          <w:sz w:val="24"/>
          <w:szCs w:val="24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814A58" w:rsidRPr="00814A58" w:rsidRDefault="00814A58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814A58">
        <w:rPr>
          <w:rFonts w:eastAsia="Times New Roman"/>
          <w:sz w:val="24"/>
          <w:szCs w:val="24"/>
        </w:rPr>
        <w:t>сравнивать способы деления клетки (митоз и мейоз);</w:t>
      </w:r>
    </w:p>
    <w:p w:rsidR="00814A58" w:rsidRPr="00814A58" w:rsidRDefault="00814A58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814A58">
        <w:rPr>
          <w:rFonts w:eastAsia="Times New Roman"/>
          <w:sz w:val="24"/>
          <w:szCs w:val="24"/>
        </w:rPr>
        <w:t xml:space="preserve">решать задачи на построение фрагмента второй цепи ДНК по предложенному фрагменту первой, </w:t>
      </w:r>
      <w:proofErr w:type="spellStart"/>
      <w:r w:rsidRPr="00814A58">
        <w:rPr>
          <w:rFonts w:eastAsia="Times New Roman"/>
          <w:sz w:val="24"/>
          <w:szCs w:val="24"/>
        </w:rPr>
        <w:t>иРНК</w:t>
      </w:r>
      <w:proofErr w:type="spellEnd"/>
      <w:r w:rsidRPr="00814A58">
        <w:rPr>
          <w:rFonts w:eastAsia="Times New Roman"/>
          <w:sz w:val="24"/>
          <w:szCs w:val="24"/>
        </w:rPr>
        <w:t xml:space="preserve"> (</w:t>
      </w:r>
      <w:proofErr w:type="spellStart"/>
      <w:r w:rsidRPr="00814A58">
        <w:rPr>
          <w:rFonts w:eastAsia="Times New Roman"/>
          <w:sz w:val="24"/>
          <w:szCs w:val="24"/>
        </w:rPr>
        <w:t>мРНК</w:t>
      </w:r>
      <w:proofErr w:type="spellEnd"/>
      <w:r w:rsidRPr="00814A58">
        <w:rPr>
          <w:rFonts w:eastAsia="Times New Roman"/>
          <w:sz w:val="24"/>
          <w:szCs w:val="24"/>
        </w:rPr>
        <w:t>) по участку ДНК;</w:t>
      </w:r>
    </w:p>
    <w:p w:rsidR="00814A58" w:rsidRPr="00814A58" w:rsidRDefault="00814A58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814A58">
        <w:rPr>
          <w:rFonts w:eastAsia="Times New Roman"/>
          <w:sz w:val="24"/>
          <w:szCs w:val="24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</w:t>
      </w:r>
      <w:r w:rsidRPr="00814A58">
        <w:rPr>
          <w:rFonts w:eastAsia="Times New Roman"/>
          <w:sz w:val="24"/>
          <w:szCs w:val="24"/>
        </w:rPr>
        <w:t>е</w:t>
      </w:r>
      <w:r w:rsidRPr="00814A58">
        <w:rPr>
          <w:rFonts w:eastAsia="Times New Roman"/>
          <w:sz w:val="24"/>
          <w:szCs w:val="24"/>
        </w:rPr>
        <w:t>точных организмов);</w:t>
      </w:r>
    </w:p>
    <w:p w:rsidR="00814A58" w:rsidRPr="00814A58" w:rsidRDefault="00814A58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814A58">
        <w:rPr>
          <w:rFonts w:eastAsia="Times New Roman"/>
          <w:sz w:val="24"/>
          <w:szCs w:val="24"/>
        </w:rPr>
        <w:t>решать генетические задачи на моногибридное скрещивание, составлять схемы моног</w:t>
      </w:r>
      <w:r w:rsidRPr="00814A58">
        <w:rPr>
          <w:rFonts w:eastAsia="Times New Roman"/>
          <w:sz w:val="24"/>
          <w:szCs w:val="24"/>
        </w:rPr>
        <w:t>и</w:t>
      </w:r>
      <w:r w:rsidRPr="00814A58">
        <w:rPr>
          <w:rFonts w:eastAsia="Times New Roman"/>
          <w:sz w:val="24"/>
          <w:szCs w:val="24"/>
        </w:rPr>
        <w:t>бридного скрещивания, применяя законы наследственности и используя биологическую терм</w:t>
      </w:r>
      <w:r w:rsidRPr="00814A58">
        <w:rPr>
          <w:rFonts w:eastAsia="Times New Roman"/>
          <w:sz w:val="24"/>
          <w:szCs w:val="24"/>
        </w:rPr>
        <w:t>и</w:t>
      </w:r>
      <w:r w:rsidRPr="00814A58">
        <w:rPr>
          <w:rFonts w:eastAsia="Times New Roman"/>
          <w:sz w:val="24"/>
          <w:szCs w:val="24"/>
        </w:rPr>
        <w:t>нологию и символику;</w:t>
      </w:r>
    </w:p>
    <w:p w:rsidR="00814A58" w:rsidRPr="00814A58" w:rsidRDefault="00814A58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814A58">
        <w:rPr>
          <w:rFonts w:eastAsia="Times New Roman"/>
          <w:sz w:val="24"/>
          <w:szCs w:val="24"/>
        </w:rPr>
        <w:t>устанавливать тип наследования и характер проявления признака по заданной схеме род</w:t>
      </w:r>
      <w:r w:rsidRPr="00814A58">
        <w:rPr>
          <w:rFonts w:eastAsia="Times New Roman"/>
          <w:sz w:val="24"/>
          <w:szCs w:val="24"/>
        </w:rPr>
        <w:t>о</w:t>
      </w:r>
      <w:r w:rsidRPr="00814A58">
        <w:rPr>
          <w:rFonts w:eastAsia="Times New Roman"/>
          <w:sz w:val="24"/>
          <w:szCs w:val="24"/>
        </w:rPr>
        <w:t>словной, применяя законы наследственности;</w:t>
      </w:r>
    </w:p>
    <w:p w:rsidR="00814A58" w:rsidRPr="00814A58" w:rsidRDefault="00814A58" w:rsidP="00515FA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284" w:right="-707" w:firstLine="66"/>
        <w:jc w:val="both"/>
        <w:rPr>
          <w:rFonts w:eastAsia="Times New Roman"/>
          <w:sz w:val="24"/>
          <w:szCs w:val="24"/>
        </w:rPr>
      </w:pPr>
      <w:r w:rsidRPr="00814A58">
        <w:rPr>
          <w:rFonts w:eastAsia="Times New Roman"/>
          <w:sz w:val="24"/>
          <w:szCs w:val="24"/>
        </w:rPr>
        <w:t>оценивать результаты взаимодействия человека и окружающей среды, прогнозировать во</w:t>
      </w:r>
      <w:r w:rsidRPr="00814A58">
        <w:rPr>
          <w:rFonts w:eastAsia="Times New Roman"/>
          <w:sz w:val="24"/>
          <w:szCs w:val="24"/>
        </w:rPr>
        <w:t>з</w:t>
      </w:r>
      <w:r w:rsidRPr="00814A58">
        <w:rPr>
          <w:rFonts w:eastAsia="Times New Roman"/>
          <w:sz w:val="24"/>
          <w:szCs w:val="24"/>
        </w:rPr>
        <w:t>можные последствия деятельности человека для существования отдельных биологических об</w:t>
      </w:r>
      <w:r w:rsidRPr="00814A58">
        <w:rPr>
          <w:rFonts w:eastAsia="Times New Roman"/>
          <w:sz w:val="24"/>
          <w:szCs w:val="24"/>
        </w:rPr>
        <w:t>ъ</w:t>
      </w:r>
      <w:r w:rsidRPr="00814A58">
        <w:rPr>
          <w:rFonts w:eastAsia="Times New Roman"/>
          <w:sz w:val="24"/>
          <w:szCs w:val="24"/>
        </w:rPr>
        <w:t>ектов и целых природных сообществ.</w:t>
      </w:r>
    </w:p>
    <w:p w:rsidR="00180967" w:rsidRDefault="00180967" w:rsidP="00515FAE">
      <w:pPr>
        <w:widowControl/>
        <w:tabs>
          <w:tab w:val="left" w:pos="567"/>
        </w:tabs>
        <w:ind w:left="284" w:right="-707"/>
        <w:jc w:val="center"/>
        <w:rPr>
          <w:rFonts w:eastAsia="Times New Roman"/>
          <w:sz w:val="24"/>
          <w:szCs w:val="24"/>
        </w:rPr>
      </w:pPr>
    </w:p>
    <w:p w:rsidR="00515FAE" w:rsidRDefault="009A31D7" w:rsidP="00515FAE">
      <w:pPr>
        <w:widowControl/>
        <w:ind w:left="284" w:right="-7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</w:t>
      </w:r>
    </w:p>
    <w:p w:rsidR="00515FAE" w:rsidRDefault="00515FAE" w:rsidP="00515FAE">
      <w:pPr>
        <w:widowControl/>
        <w:autoSpaceDE/>
        <w:autoSpaceDN/>
        <w:adjustRightInd/>
        <w:ind w:left="284" w:right="-707"/>
        <w:jc w:val="center"/>
        <w:rPr>
          <w:rFonts w:eastAsia="Times New Roman"/>
          <w:b/>
          <w:kern w:val="2"/>
          <w:sz w:val="24"/>
          <w:szCs w:val="24"/>
        </w:rPr>
      </w:pPr>
      <w:r w:rsidRPr="00194E8A">
        <w:rPr>
          <w:rFonts w:eastAsia="Times New Roman"/>
          <w:b/>
          <w:kern w:val="2"/>
          <w:sz w:val="24"/>
          <w:szCs w:val="24"/>
        </w:rPr>
        <w:t>Целевые приоритеты воспитания в соответствии с ресурсами учебного предмета</w:t>
      </w:r>
    </w:p>
    <w:p w:rsidR="00515FAE" w:rsidRPr="00194E8A" w:rsidRDefault="00515FAE" w:rsidP="00515FAE">
      <w:pPr>
        <w:widowControl/>
        <w:autoSpaceDE/>
        <w:autoSpaceDN/>
        <w:adjustRightInd/>
        <w:ind w:left="284" w:right="-707"/>
        <w:jc w:val="center"/>
        <w:rPr>
          <w:rFonts w:eastAsia="Times New Roman"/>
          <w:b/>
          <w:kern w:val="2"/>
          <w:sz w:val="24"/>
          <w:szCs w:val="24"/>
        </w:rPr>
      </w:pPr>
      <w:r w:rsidRPr="00194E8A">
        <w:rPr>
          <w:rFonts w:eastAsia="Times New Roman"/>
          <w:b/>
          <w:kern w:val="2"/>
          <w:sz w:val="24"/>
          <w:szCs w:val="24"/>
        </w:rPr>
        <w:t xml:space="preserve"> «Би</w:t>
      </w:r>
      <w:r w:rsidRPr="00194E8A">
        <w:rPr>
          <w:rFonts w:eastAsia="Times New Roman"/>
          <w:b/>
          <w:kern w:val="2"/>
          <w:sz w:val="24"/>
          <w:szCs w:val="24"/>
        </w:rPr>
        <w:t>о</w:t>
      </w:r>
      <w:r w:rsidRPr="00194E8A">
        <w:rPr>
          <w:rFonts w:eastAsia="Times New Roman"/>
          <w:b/>
          <w:kern w:val="2"/>
          <w:sz w:val="24"/>
          <w:szCs w:val="24"/>
        </w:rPr>
        <w:t>логия»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ind w:left="284" w:right="-707"/>
        <w:jc w:val="both"/>
        <w:rPr>
          <w:rFonts w:eastAsia="Times New Roman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К воспитательным задачам учителя биологии относится: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возбуждение интереса к изучению биологии, формирование умений и навыков осуществлять профессиональную ориентацию школьников с учётом их склонностей и возможностей, выраб</w:t>
      </w:r>
      <w:r w:rsidRPr="00194E8A">
        <w:rPr>
          <w:rFonts w:eastAsia="Times New Roman"/>
          <w:color w:val="000000"/>
          <w:sz w:val="24"/>
          <w:szCs w:val="24"/>
        </w:rPr>
        <w:t>а</w:t>
      </w:r>
      <w:r w:rsidRPr="00194E8A">
        <w:rPr>
          <w:rFonts w:eastAsia="Times New Roman"/>
          <w:color w:val="000000"/>
          <w:sz w:val="24"/>
          <w:szCs w:val="24"/>
        </w:rPr>
        <w:t>тывать правильное отношение к природе, осуществлять эстетическое и нра</w:t>
      </w:r>
      <w:r w:rsidRPr="00194E8A">
        <w:rPr>
          <w:rFonts w:eastAsia="Times New Roman"/>
          <w:color w:val="000000"/>
          <w:sz w:val="24"/>
          <w:szCs w:val="24"/>
        </w:rPr>
        <w:t>в</w:t>
      </w:r>
      <w:r w:rsidRPr="00194E8A">
        <w:rPr>
          <w:rFonts w:eastAsia="Times New Roman"/>
          <w:color w:val="000000"/>
          <w:sz w:val="24"/>
          <w:szCs w:val="24"/>
        </w:rPr>
        <w:t>ственное воспитание учащихся, п</w:t>
      </w:r>
      <w:r w:rsidRPr="00194E8A">
        <w:rPr>
          <w:rFonts w:eastAsia="Times New Roman"/>
          <w:color w:val="000000"/>
          <w:sz w:val="24"/>
          <w:szCs w:val="24"/>
        </w:rPr>
        <w:t>е</w:t>
      </w:r>
      <w:r w:rsidRPr="00194E8A">
        <w:rPr>
          <w:rFonts w:eastAsia="Times New Roman"/>
          <w:color w:val="000000"/>
          <w:sz w:val="24"/>
          <w:szCs w:val="24"/>
        </w:rPr>
        <w:t>реводить знания в убеждения и оказывать, воздействие не только на разум, но и на чувства.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 xml:space="preserve">Образовательные, развивающие и воспитательные задачи в обучении биологии направлены на достижение </w:t>
      </w:r>
      <w:r w:rsidRPr="00194E8A">
        <w:rPr>
          <w:rFonts w:eastAsia="Times New Roman"/>
          <w:i/>
          <w:iCs/>
          <w:color w:val="000000"/>
          <w:sz w:val="24"/>
          <w:szCs w:val="24"/>
          <w:u w:val="single"/>
        </w:rPr>
        <w:t>главной цели - всестороннее развитие личности учащихся.</w:t>
      </w:r>
    </w:p>
    <w:p w:rsidR="00515FAE" w:rsidRPr="000C363E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194E8A">
        <w:rPr>
          <w:rFonts w:eastAsia="Times New Roman"/>
          <w:i/>
          <w:iCs/>
          <w:color w:val="000000"/>
          <w:sz w:val="24"/>
          <w:szCs w:val="24"/>
          <w:u w:val="single"/>
        </w:rPr>
        <w:t xml:space="preserve">Для достижения этой цели при обучении биологии решаются следующие </w:t>
      </w:r>
      <w:r w:rsidRPr="000C363E">
        <w:rPr>
          <w:rFonts w:eastAsia="Times New Roman"/>
          <w:b/>
          <w:i/>
          <w:iCs/>
          <w:color w:val="000000"/>
          <w:sz w:val="24"/>
          <w:szCs w:val="24"/>
          <w:u w:val="single"/>
        </w:rPr>
        <w:t>воспитательные з</w:t>
      </w:r>
      <w:r w:rsidRPr="000C363E">
        <w:rPr>
          <w:rFonts w:eastAsia="Times New Roman"/>
          <w:b/>
          <w:i/>
          <w:iCs/>
          <w:color w:val="000000"/>
          <w:sz w:val="24"/>
          <w:szCs w:val="24"/>
          <w:u w:val="single"/>
        </w:rPr>
        <w:t>а</w:t>
      </w:r>
      <w:r w:rsidRPr="000C363E">
        <w:rPr>
          <w:rFonts w:eastAsia="Times New Roman"/>
          <w:b/>
          <w:i/>
          <w:iCs/>
          <w:color w:val="000000"/>
          <w:sz w:val="24"/>
          <w:szCs w:val="24"/>
          <w:u w:val="single"/>
        </w:rPr>
        <w:t>дачи</w:t>
      </w:r>
      <w:r w:rsidRPr="000C363E">
        <w:rPr>
          <w:rFonts w:eastAsia="Times New Roman"/>
          <w:b/>
          <w:color w:val="000000"/>
          <w:sz w:val="24"/>
          <w:szCs w:val="24"/>
        </w:rPr>
        <w:t>: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1 формирование научно - материалистического мировоззрения,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2 нравственное воспитание,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3 эстетическое воспитание,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4 трудовое воспитание,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5 экологическое воспитание,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6 гигиеническое и половое воспитание,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7 воспитание правильного отношения к своему здоровью и здоровью окружающих.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lastRenderedPageBreak/>
        <w:t>Особое значение в биологическом образовании имеет трудовое воспитание школьников, их по</w:t>
      </w:r>
      <w:r w:rsidRPr="00194E8A">
        <w:rPr>
          <w:rFonts w:eastAsia="Times New Roman"/>
          <w:color w:val="000000"/>
          <w:sz w:val="24"/>
          <w:szCs w:val="24"/>
        </w:rPr>
        <w:t>д</w:t>
      </w:r>
      <w:r w:rsidRPr="00194E8A">
        <w:rPr>
          <w:rFonts w:eastAsia="Times New Roman"/>
          <w:color w:val="000000"/>
          <w:sz w:val="24"/>
          <w:szCs w:val="24"/>
        </w:rPr>
        <w:t>готовка к самостоятельной жизни и труду.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Биология занимает одно из ведущих ме</w:t>
      </w:r>
      <w:proofErr w:type="gramStart"/>
      <w:r w:rsidRPr="00194E8A">
        <w:rPr>
          <w:rFonts w:eastAsia="Times New Roman"/>
          <w:color w:val="000000"/>
          <w:sz w:val="24"/>
          <w:szCs w:val="24"/>
        </w:rPr>
        <w:t>ст в тр</w:t>
      </w:r>
      <w:proofErr w:type="gramEnd"/>
      <w:r w:rsidRPr="00194E8A">
        <w:rPr>
          <w:rFonts w:eastAsia="Times New Roman"/>
          <w:color w:val="000000"/>
          <w:sz w:val="24"/>
          <w:szCs w:val="24"/>
        </w:rPr>
        <w:t>удовом воспитании школьников. При этом ос</w:t>
      </w:r>
      <w:r w:rsidRPr="00194E8A">
        <w:rPr>
          <w:rFonts w:eastAsia="Times New Roman"/>
          <w:color w:val="000000"/>
          <w:sz w:val="24"/>
          <w:szCs w:val="24"/>
        </w:rPr>
        <w:t>у</w:t>
      </w:r>
      <w:r w:rsidRPr="00194E8A">
        <w:rPr>
          <w:rFonts w:eastAsia="Times New Roman"/>
          <w:color w:val="000000"/>
          <w:sz w:val="24"/>
          <w:szCs w:val="24"/>
        </w:rPr>
        <w:t xml:space="preserve">ществляется ряд </w:t>
      </w:r>
      <w:proofErr w:type="spellStart"/>
      <w:r w:rsidRPr="00194E8A">
        <w:rPr>
          <w:rFonts w:eastAsia="Times New Roman"/>
          <w:color w:val="000000"/>
          <w:sz w:val="24"/>
          <w:szCs w:val="24"/>
        </w:rPr>
        <w:t>учебно</w:t>
      </w:r>
      <w:proofErr w:type="spellEnd"/>
      <w:r w:rsidRPr="00194E8A">
        <w:rPr>
          <w:rFonts w:eastAsia="Times New Roman"/>
          <w:color w:val="000000"/>
          <w:sz w:val="24"/>
          <w:szCs w:val="24"/>
        </w:rPr>
        <w:t xml:space="preserve"> - воспитательных задач: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1) политехническое образование на базе усвоения элементарных научных основ биолог</w:t>
      </w:r>
      <w:r w:rsidRPr="00194E8A">
        <w:rPr>
          <w:rFonts w:eastAsia="Times New Roman"/>
          <w:color w:val="000000"/>
          <w:sz w:val="24"/>
          <w:szCs w:val="24"/>
        </w:rPr>
        <w:t>и</w:t>
      </w:r>
      <w:r w:rsidRPr="00194E8A">
        <w:rPr>
          <w:rFonts w:eastAsia="Times New Roman"/>
          <w:color w:val="000000"/>
          <w:sz w:val="24"/>
          <w:szCs w:val="24"/>
        </w:rPr>
        <w:t>ческой промышленности, биотехнологии, сельского хозяйства, здравоохранения;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2) усвоение элементарных знаний о физиологии и гигиене труда;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 xml:space="preserve">3) овладение </w:t>
      </w:r>
      <w:proofErr w:type="spellStart"/>
      <w:r w:rsidRPr="00194E8A">
        <w:rPr>
          <w:rFonts w:eastAsia="Times New Roman"/>
          <w:color w:val="000000"/>
          <w:sz w:val="24"/>
          <w:szCs w:val="24"/>
        </w:rPr>
        <w:t>тудовыми</w:t>
      </w:r>
      <w:proofErr w:type="spellEnd"/>
      <w:r w:rsidRPr="00194E8A">
        <w:rPr>
          <w:rFonts w:eastAsia="Times New Roman"/>
          <w:color w:val="000000"/>
          <w:sz w:val="24"/>
          <w:szCs w:val="24"/>
        </w:rPr>
        <w:t xml:space="preserve"> умениями и навыками по выращиванию растений и уходу за ж</w:t>
      </w:r>
      <w:r w:rsidRPr="00194E8A">
        <w:rPr>
          <w:rFonts w:eastAsia="Times New Roman"/>
          <w:color w:val="000000"/>
          <w:sz w:val="24"/>
          <w:szCs w:val="24"/>
        </w:rPr>
        <w:t>и</w:t>
      </w:r>
      <w:r w:rsidRPr="00194E8A">
        <w:rPr>
          <w:rFonts w:eastAsia="Times New Roman"/>
          <w:color w:val="000000"/>
          <w:sz w:val="24"/>
          <w:szCs w:val="24"/>
        </w:rPr>
        <w:t>вотными, практическими действиями по охране природы;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4) воспитание любви к сельскохозяйственному труду, потребности в активной трудовой де</w:t>
      </w:r>
      <w:r w:rsidRPr="00194E8A">
        <w:rPr>
          <w:rFonts w:eastAsia="Times New Roman"/>
          <w:color w:val="000000"/>
          <w:sz w:val="24"/>
          <w:szCs w:val="24"/>
        </w:rPr>
        <w:t>я</w:t>
      </w:r>
      <w:r w:rsidRPr="00194E8A">
        <w:rPr>
          <w:rFonts w:eastAsia="Times New Roman"/>
          <w:color w:val="000000"/>
          <w:sz w:val="24"/>
          <w:szCs w:val="24"/>
        </w:rPr>
        <w:t>тельности.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Методологическую основу трудового воспитания школьников в процессе обучения биологии составляет учение о роли труда в возникновении и развитии человеческого общества, о роли трудовой деятельности в нравственном воспитании человека как обязательным социальным условием всестороннего развития личности.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Воспитание нравственности - одна из важнейших задач школы.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Нравственное воспитание проходит через все виды воспитания школьников в процессе обучения.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eastAsia="Times New Roman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 xml:space="preserve">Необходимо воспитывать в детях убеждённость, что добро победит, учить их добиваться этой победы. 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Курс биологии со всей своей многогранностью, разносторонностью знаний и их прикладным значением даёт возможность для утверждения нравственных начал, понимания сути бытия, ф</w:t>
      </w:r>
      <w:r w:rsidRPr="00194E8A">
        <w:rPr>
          <w:rFonts w:eastAsia="Times New Roman"/>
          <w:color w:val="000000"/>
          <w:sz w:val="24"/>
          <w:szCs w:val="24"/>
        </w:rPr>
        <w:t>и</w:t>
      </w:r>
      <w:r w:rsidRPr="00194E8A">
        <w:rPr>
          <w:rFonts w:eastAsia="Times New Roman"/>
          <w:color w:val="000000"/>
          <w:sz w:val="24"/>
          <w:szCs w:val="24"/>
        </w:rPr>
        <w:t>зической красоты человека и природы, важности охраны окружающей среды. Учитель биологии помогает ребёнку осознать, что человек - это малая часть окр</w:t>
      </w:r>
      <w:r w:rsidRPr="00194E8A">
        <w:rPr>
          <w:rFonts w:eastAsia="Times New Roman"/>
          <w:color w:val="000000"/>
          <w:sz w:val="24"/>
          <w:szCs w:val="24"/>
        </w:rPr>
        <w:t>у</w:t>
      </w:r>
      <w:r w:rsidRPr="00194E8A">
        <w:rPr>
          <w:rFonts w:eastAsia="Times New Roman"/>
          <w:color w:val="000000"/>
          <w:sz w:val="24"/>
          <w:szCs w:val="24"/>
        </w:rPr>
        <w:t>жающего мира.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Одним из приоритетных направлений является экологическое воспитание и просвещение об</w:t>
      </w:r>
      <w:r w:rsidRPr="00194E8A">
        <w:rPr>
          <w:rFonts w:eastAsia="Times New Roman"/>
          <w:color w:val="000000"/>
          <w:sz w:val="24"/>
          <w:szCs w:val="24"/>
        </w:rPr>
        <w:t>у</w:t>
      </w:r>
      <w:r w:rsidRPr="00194E8A">
        <w:rPr>
          <w:rFonts w:eastAsia="Times New Roman"/>
          <w:color w:val="000000"/>
          <w:sz w:val="24"/>
          <w:szCs w:val="24"/>
        </w:rPr>
        <w:t>чающихся.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Охрана природы - одна из важнейших обязанностей каждого человека. Вот почему важным в воспитании учащихся является формирование бережного отношения к природе, воспитание у каждого уч</w:t>
      </w:r>
      <w:r w:rsidRPr="00194E8A">
        <w:rPr>
          <w:rFonts w:eastAsia="Times New Roman"/>
          <w:color w:val="000000"/>
          <w:sz w:val="24"/>
          <w:szCs w:val="24"/>
        </w:rPr>
        <w:t>е</w:t>
      </w:r>
      <w:r w:rsidRPr="00194E8A">
        <w:rPr>
          <w:rFonts w:eastAsia="Times New Roman"/>
          <w:color w:val="000000"/>
          <w:sz w:val="24"/>
          <w:szCs w:val="24"/>
        </w:rPr>
        <w:t>ника правильного экологического мышления.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Необходимо воспитывать экологическую культуру у учащихся, формировать новое отн</w:t>
      </w:r>
      <w:r w:rsidRPr="00194E8A">
        <w:rPr>
          <w:rFonts w:eastAsia="Times New Roman"/>
          <w:color w:val="000000"/>
          <w:sz w:val="24"/>
          <w:szCs w:val="24"/>
        </w:rPr>
        <w:t>о</w:t>
      </w:r>
      <w:r w:rsidRPr="00194E8A">
        <w:rPr>
          <w:rFonts w:eastAsia="Times New Roman"/>
          <w:color w:val="000000"/>
          <w:sz w:val="24"/>
          <w:szCs w:val="24"/>
        </w:rPr>
        <w:t>шение к природе, основанное на неразрывной связи человека с природой. Под экологич</w:t>
      </w:r>
      <w:r w:rsidRPr="00194E8A">
        <w:rPr>
          <w:rFonts w:eastAsia="Times New Roman"/>
          <w:color w:val="000000"/>
          <w:sz w:val="24"/>
          <w:szCs w:val="24"/>
        </w:rPr>
        <w:t>е</w:t>
      </w:r>
      <w:r w:rsidRPr="00194E8A">
        <w:rPr>
          <w:rFonts w:eastAsia="Times New Roman"/>
          <w:color w:val="000000"/>
          <w:sz w:val="24"/>
          <w:szCs w:val="24"/>
        </w:rPr>
        <w:t>ским воспитанием школьников в широком смысле слова понимается образование, разв</w:t>
      </w:r>
      <w:r w:rsidRPr="00194E8A">
        <w:rPr>
          <w:rFonts w:eastAsia="Times New Roman"/>
          <w:color w:val="000000"/>
          <w:sz w:val="24"/>
          <w:szCs w:val="24"/>
        </w:rPr>
        <w:t>и</w:t>
      </w:r>
      <w:r w:rsidRPr="00194E8A">
        <w:rPr>
          <w:rFonts w:eastAsia="Times New Roman"/>
          <w:color w:val="000000"/>
          <w:sz w:val="24"/>
          <w:szCs w:val="24"/>
        </w:rPr>
        <w:t>тие, воспитание.</w:t>
      </w:r>
    </w:p>
    <w:p w:rsidR="00515FAE" w:rsidRPr="00194E8A" w:rsidRDefault="00515FAE" w:rsidP="00515FAE">
      <w:pPr>
        <w:widowControl/>
        <w:shd w:val="clear" w:color="auto" w:fill="FFFFFF"/>
        <w:autoSpaceDE/>
        <w:autoSpaceDN/>
        <w:adjustRightInd/>
        <w:spacing w:line="294" w:lineRule="atLeast"/>
        <w:ind w:left="284" w:right="-70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94E8A">
        <w:rPr>
          <w:rFonts w:eastAsia="Times New Roman"/>
          <w:color w:val="000000"/>
          <w:sz w:val="24"/>
          <w:szCs w:val="24"/>
        </w:rPr>
        <w:t>Состояние здоровья подрастающего поколения вызывает большую тревогу. Неразумный образ жизни часто ведёт к болезням, потере трудоспособности и преждевременной стар</w:t>
      </w:r>
      <w:r w:rsidRPr="00194E8A">
        <w:rPr>
          <w:rFonts w:eastAsia="Times New Roman"/>
          <w:color w:val="000000"/>
          <w:sz w:val="24"/>
          <w:szCs w:val="24"/>
        </w:rPr>
        <w:t>о</w:t>
      </w:r>
      <w:r w:rsidRPr="00194E8A">
        <w:rPr>
          <w:rFonts w:eastAsia="Times New Roman"/>
          <w:color w:val="000000"/>
          <w:sz w:val="24"/>
          <w:szCs w:val="24"/>
        </w:rPr>
        <w:t>сти. Поэтому каждый человек с детства должен следить за своим здоровьем, неуклонно соблюдать режим труда, отдыха и п</w:t>
      </w:r>
      <w:r w:rsidRPr="00194E8A">
        <w:rPr>
          <w:rFonts w:eastAsia="Times New Roman"/>
          <w:color w:val="000000"/>
          <w:sz w:val="24"/>
          <w:szCs w:val="24"/>
        </w:rPr>
        <w:t>и</w:t>
      </w:r>
      <w:r w:rsidRPr="00194E8A">
        <w:rPr>
          <w:rFonts w:eastAsia="Times New Roman"/>
          <w:color w:val="000000"/>
          <w:sz w:val="24"/>
          <w:szCs w:val="24"/>
        </w:rPr>
        <w:t>тания.</w:t>
      </w:r>
    </w:p>
    <w:p w:rsidR="00515FAE" w:rsidRDefault="00515FAE" w:rsidP="00515FAE">
      <w:pPr>
        <w:widowControl/>
        <w:ind w:left="284" w:right="-707"/>
        <w:jc w:val="center"/>
        <w:rPr>
          <w:b/>
          <w:sz w:val="24"/>
          <w:szCs w:val="24"/>
        </w:rPr>
      </w:pPr>
    </w:p>
    <w:p w:rsidR="00515FAE" w:rsidRDefault="00515FAE" w:rsidP="00515FAE">
      <w:pPr>
        <w:widowControl/>
        <w:ind w:left="284" w:right="-707"/>
        <w:jc w:val="center"/>
        <w:rPr>
          <w:b/>
          <w:sz w:val="24"/>
          <w:szCs w:val="24"/>
        </w:rPr>
      </w:pPr>
    </w:p>
    <w:p w:rsidR="00515FAE" w:rsidRPr="00307DCB" w:rsidRDefault="00515FAE" w:rsidP="00732939">
      <w:pPr>
        <w:widowControl/>
        <w:jc w:val="center"/>
        <w:rPr>
          <w:b/>
          <w:sz w:val="24"/>
          <w:szCs w:val="24"/>
        </w:rPr>
      </w:pPr>
    </w:p>
    <w:tbl>
      <w:tblPr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"/>
        <w:gridCol w:w="2566"/>
        <w:gridCol w:w="536"/>
        <w:gridCol w:w="2729"/>
        <w:gridCol w:w="425"/>
        <w:gridCol w:w="4160"/>
      </w:tblGrid>
      <w:tr w:rsidR="009A31D7" w:rsidRPr="000B6354" w:rsidTr="009A31D7">
        <w:trPr>
          <w:trHeight w:val="46"/>
        </w:trPr>
        <w:tc>
          <w:tcPr>
            <w:tcW w:w="311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A31D7" w:rsidRPr="000B6354" w:rsidRDefault="009A31D7" w:rsidP="00732939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A31D7" w:rsidRPr="000B6354" w:rsidRDefault="009A31D7" w:rsidP="0073293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2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0B6354" w:rsidRDefault="009A31D7" w:rsidP="00814A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7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0B6354" w:rsidRDefault="009A31D7" w:rsidP="0073293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0B6354" w:rsidRDefault="009A31D7" w:rsidP="0073293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0B6354" w:rsidRDefault="009A31D7" w:rsidP="0073293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9A31D7" w:rsidRPr="000B6354" w:rsidTr="009A31D7">
        <w:trPr>
          <w:trHeight w:val="805"/>
        </w:trPr>
        <w:tc>
          <w:tcPr>
            <w:tcW w:w="31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990061" w:rsidRDefault="009A31D7" w:rsidP="00732939">
            <w:pPr>
              <w:pStyle w:val="a3"/>
              <w:widowControl/>
              <w:numPr>
                <w:ilvl w:val="0"/>
                <w:numId w:val="17"/>
              </w:numPr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0B6354" w:rsidRDefault="009A31D7" w:rsidP="00732939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Организменный ур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>
              <w:rPr>
                <w:rFonts w:eastAsia="Times New Roman"/>
                <w:sz w:val="24"/>
                <w:szCs w:val="24"/>
              </w:rPr>
              <w:t>вень</w:t>
            </w:r>
          </w:p>
        </w:tc>
        <w:tc>
          <w:tcPr>
            <w:tcW w:w="72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0B6354" w:rsidRDefault="009A31D7" w:rsidP="002753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37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291460" w:rsidRDefault="009A31D7" w:rsidP="0029146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Cs w:val="24"/>
              </w:rPr>
            </w:pPr>
            <w:r w:rsidRPr="00291460">
              <w:rPr>
                <w:rFonts w:eastAsia="Times New Roman"/>
                <w:szCs w:val="24"/>
              </w:rPr>
              <w:t xml:space="preserve">Составление элементарных схем скрещивания </w:t>
            </w:r>
          </w:p>
          <w:p w:rsidR="009A31D7" w:rsidRPr="00291460" w:rsidRDefault="009A31D7" w:rsidP="0029146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Cs w:val="24"/>
              </w:rPr>
            </w:pPr>
            <w:r w:rsidRPr="00291460">
              <w:rPr>
                <w:rFonts w:eastAsia="Times New Roman"/>
                <w:szCs w:val="24"/>
              </w:rPr>
              <w:t xml:space="preserve">Решение генетических задач </w:t>
            </w:r>
          </w:p>
          <w:p w:rsidR="009A31D7" w:rsidRPr="00291460" w:rsidRDefault="009A31D7" w:rsidP="00291460">
            <w:pPr>
              <w:widowControl/>
              <w:autoSpaceDE/>
              <w:autoSpaceDN/>
              <w:adjustRightInd/>
              <w:jc w:val="both"/>
            </w:pPr>
            <w:r w:rsidRPr="00291460">
              <w:rPr>
                <w:rFonts w:eastAsia="Times New Roman"/>
                <w:szCs w:val="24"/>
              </w:rPr>
              <w:t>Выявление изменчивости у особей одного вида</w:t>
            </w:r>
            <w:r w:rsidRPr="0029146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6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0B6354" w:rsidRDefault="009A31D7" w:rsidP="00B2065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35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9A31D7" w:rsidRDefault="009A31D7" w:rsidP="009A31D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9A31D7">
              <w:rPr>
                <w:rFonts w:eastAsia="Times New Roman"/>
                <w:sz w:val="24"/>
                <w:szCs w:val="24"/>
              </w:rPr>
              <w:t>Единая коллекция Цифровых Образ</w:t>
            </w:r>
            <w:r w:rsidRPr="009A31D7">
              <w:rPr>
                <w:rFonts w:eastAsia="Times New Roman"/>
                <w:sz w:val="24"/>
                <w:szCs w:val="24"/>
              </w:rPr>
              <w:t>о</w:t>
            </w:r>
            <w:r w:rsidRPr="009A31D7">
              <w:rPr>
                <w:rFonts w:eastAsia="Times New Roman"/>
                <w:sz w:val="24"/>
                <w:szCs w:val="24"/>
              </w:rPr>
              <w:t>вательных Ресу</w:t>
            </w:r>
            <w:r w:rsidRPr="009A31D7">
              <w:rPr>
                <w:rFonts w:eastAsia="Times New Roman"/>
                <w:sz w:val="24"/>
                <w:szCs w:val="24"/>
              </w:rPr>
              <w:t>р</w:t>
            </w:r>
            <w:r w:rsidRPr="009A31D7">
              <w:rPr>
                <w:rFonts w:eastAsia="Times New Roman"/>
                <w:sz w:val="24"/>
                <w:szCs w:val="24"/>
              </w:rPr>
              <w:t>сов(</w:t>
            </w:r>
            <w:hyperlink r:id="rId9" w:history="1">
              <w:r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A31D7">
              <w:rPr>
                <w:rFonts w:eastAsia="Times New Roman"/>
                <w:sz w:val="24"/>
                <w:szCs w:val="24"/>
              </w:rPr>
              <w:t>)</w:t>
            </w:r>
          </w:p>
          <w:p w:rsidR="009A31D7" w:rsidRPr="009A31D7" w:rsidRDefault="0040019A" w:rsidP="009A31D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hyperlink r:id="rId10" w:history="1"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bio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.1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september</w:t>
              </w:r>
              <w:proofErr w:type="spellEnd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9A31D7" w:rsidRPr="009A31D7">
              <w:rPr>
                <w:rFonts w:eastAsia="Times New Roman"/>
                <w:sz w:val="24"/>
                <w:szCs w:val="24"/>
              </w:rPr>
              <w:t xml:space="preserve"> – газета «Би</w:t>
            </w:r>
            <w:r w:rsidR="009A31D7" w:rsidRPr="009A31D7">
              <w:rPr>
                <w:rFonts w:eastAsia="Times New Roman"/>
                <w:sz w:val="24"/>
                <w:szCs w:val="24"/>
              </w:rPr>
              <w:t>о</w:t>
            </w:r>
            <w:r w:rsidR="009A31D7" w:rsidRPr="009A31D7">
              <w:rPr>
                <w:rFonts w:eastAsia="Times New Roman"/>
                <w:sz w:val="24"/>
                <w:szCs w:val="24"/>
              </w:rPr>
              <w:t>логия» -приложение к «1 сентября»</w:t>
            </w:r>
          </w:p>
          <w:p w:rsidR="009A31D7" w:rsidRPr="009A31D7" w:rsidRDefault="0040019A" w:rsidP="009A31D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hyperlink r:id="rId11" w:history="1"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www.bio.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nature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9A31D7" w:rsidRPr="009A31D7">
              <w:rPr>
                <w:rFonts w:eastAsia="Times New Roman"/>
                <w:sz w:val="24"/>
                <w:szCs w:val="24"/>
              </w:rPr>
              <w:t xml:space="preserve"> – научные новости биологии</w:t>
            </w:r>
          </w:p>
          <w:p w:rsidR="009A31D7" w:rsidRPr="009A31D7" w:rsidRDefault="0040019A" w:rsidP="009A31D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hyperlink r:id="rId12" w:history="1"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edios</w:t>
              </w:r>
              <w:proofErr w:type="spellEnd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9A31D7" w:rsidRPr="009A31D7">
              <w:rPr>
                <w:rFonts w:eastAsia="Times New Roman"/>
                <w:sz w:val="24"/>
                <w:szCs w:val="24"/>
              </w:rPr>
              <w:t xml:space="preserve"> – </w:t>
            </w:r>
            <w:proofErr w:type="spellStart"/>
            <w:r w:rsidR="009A31D7" w:rsidRPr="009A31D7">
              <w:rPr>
                <w:rFonts w:eastAsia="Times New Roman"/>
                <w:sz w:val="24"/>
                <w:szCs w:val="24"/>
              </w:rPr>
              <w:t>Эйдос</w:t>
            </w:r>
            <w:proofErr w:type="spellEnd"/>
            <w:r w:rsidR="009A31D7" w:rsidRPr="009A31D7">
              <w:rPr>
                <w:rFonts w:eastAsia="Times New Roman"/>
                <w:sz w:val="24"/>
                <w:szCs w:val="24"/>
              </w:rPr>
              <w:t xml:space="preserve"> – центр диста</w:t>
            </w:r>
            <w:r w:rsidR="009A31D7" w:rsidRPr="009A31D7">
              <w:rPr>
                <w:rFonts w:eastAsia="Times New Roman"/>
                <w:sz w:val="24"/>
                <w:szCs w:val="24"/>
              </w:rPr>
              <w:t>н</w:t>
            </w:r>
            <w:r w:rsidR="009A31D7" w:rsidRPr="009A31D7">
              <w:rPr>
                <w:rFonts w:eastAsia="Times New Roman"/>
                <w:sz w:val="24"/>
                <w:szCs w:val="24"/>
              </w:rPr>
              <w:t>ционного образования</w:t>
            </w:r>
          </w:p>
          <w:p w:rsidR="009A31D7" w:rsidRPr="000B6354" w:rsidRDefault="0040019A" w:rsidP="00515FAE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hyperlink r:id="rId13" w:history="1"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km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education</w:t>
              </w:r>
            </w:hyperlink>
            <w:r w:rsidR="009A31D7" w:rsidRPr="009A31D7">
              <w:rPr>
                <w:rFonts w:eastAsia="Times New Roman"/>
                <w:sz w:val="24"/>
                <w:szCs w:val="24"/>
              </w:rPr>
              <w:t xml:space="preserve"> - учебные мат</w:t>
            </w:r>
            <w:r w:rsidR="009A31D7" w:rsidRPr="009A31D7">
              <w:rPr>
                <w:rFonts w:eastAsia="Times New Roman"/>
                <w:sz w:val="24"/>
                <w:szCs w:val="24"/>
              </w:rPr>
              <w:t>е</w:t>
            </w:r>
            <w:r w:rsidR="009A31D7" w:rsidRPr="009A31D7">
              <w:rPr>
                <w:rFonts w:eastAsia="Times New Roman"/>
                <w:sz w:val="24"/>
                <w:szCs w:val="24"/>
              </w:rPr>
              <w:t xml:space="preserve">риалы и словари на сайте «Кирилл и </w:t>
            </w:r>
            <w:r w:rsidR="009A31D7" w:rsidRPr="009A31D7">
              <w:rPr>
                <w:rFonts w:eastAsia="Times New Roman"/>
                <w:sz w:val="24"/>
                <w:szCs w:val="24"/>
              </w:rPr>
              <w:lastRenderedPageBreak/>
              <w:t>Мефодий»</w:t>
            </w:r>
          </w:p>
        </w:tc>
      </w:tr>
      <w:tr w:rsidR="009A31D7" w:rsidRPr="000B6354" w:rsidTr="009A31D7">
        <w:trPr>
          <w:trHeight w:val="989"/>
        </w:trPr>
        <w:tc>
          <w:tcPr>
            <w:tcW w:w="31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990061" w:rsidRDefault="009A31D7" w:rsidP="00732939">
            <w:pPr>
              <w:pStyle w:val="a3"/>
              <w:widowControl/>
              <w:numPr>
                <w:ilvl w:val="0"/>
                <w:numId w:val="17"/>
              </w:numPr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0B6354" w:rsidRDefault="009A31D7" w:rsidP="00732939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Популяционно-видовой уровень</w:t>
            </w:r>
          </w:p>
        </w:tc>
        <w:tc>
          <w:tcPr>
            <w:tcW w:w="72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E55BD7" w:rsidRDefault="009A31D7" w:rsidP="0073293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7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Default="009A31D7" w:rsidP="00B20659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Cs w:val="24"/>
              </w:rPr>
            </w:pPr>
            <w:r w:rsidRPr="009E3DA2">
              <w:rPr>
                <w:rFonts w:eastAsia="Times New Roman"/>
                <w:szCs w:val="24"/>
              </w:rPr>
              <w:t>Описание вида по морфол</w:t>
            </w:r>
            <w:r w:rsidRPr="009E3DA2">
              <w:rPr>
                <w:rFonts w:eastAsia="Times New Roman"/>
                <w:szCs w:val="24"/>
              </w:rPr>
              <w:t>о</w:t>
            </w:r>
            <w:r w:rsidRPr="009E3DA2">
              <w:rPr>
                <w:rFonts w:eastAsia="Times New Roman"/>
                <w:szCs w:val="24"/>
              </w:rPr>
              <w:t>гическому критерию</w:t>
            </w:r>
          </w:p>
          <w:p w:rsidR="009A31D7" w:rsidRDefault="009A31D7" w:rsidP="00B20659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Cs w:val="24"/>
              </w:rPr>
            </w:pPr>
            <w:r w:rsidRPr="00291460">
              <w:rPr>
                <w:rFonts w:eastAsia="Times New Roman"/>
                <w:szCs w:val="24"/>
              </w:rPr>
              <w:t xml:space="preserve">Описание особей вида по морфологическому критерию </w:t>
            </w:r>
          </w:p>
          <w:p w:rsidR="009A31D7" w:rsidRPr="008C52AA" w:rsidRDefault="009A31D7" w:rsidP="00B20659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Cs w:val="24"/>
              </w:rPr>
            </w:pPr>
            <w:r w:rsidRPr="009E3DA2">
              <w:rPr>
                <w:rFonts w:eastAsia="Times New Roman"/>
                <w:szCs w:val="24"/>
              </w:rPr>
              <w:t>Выявление у организмов приспособлений к среде об</w:t>
            </w:r>
            <w:r w:rsidRPr="009E3DA2">
              <w:rPr>
                <w:rFonts w:eastAsia="Times New Roman"/>
                <w:szCs w:val="24"/>
              </w:rPr>
              <w:t>и</w:t>
            </w:r>
            <w:r w:rsidRPr="009E3DA2">
              <w:rPr>
                <w:rFonts w:eastAsia="Times New Roman"/>
                <w:szCs w:val="24"/>
              </w:rPr>
              <w:t>тания</w:t>
            </w:r>
          </w:p>
        </w:tc>
        <w:tc>
          <w:tcPr>
            <w:tcW w:w="6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0B6354" w:rsidRDefault="009A31D7" w:rsidP="00B2065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35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9A31D7" w:rsidRDefault="009A31D7" w:rsidP="009A31D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9A31D7">
              <w:rPr>
                <w:rFonts w:eastAsia="Times New Roman"/>
                <w:sz w:val="24"/>
                <w:szCs w:val="24"/>
              </w:rPr>
              <w:t>Единая коллекция Цифровых Образ</w:t>
            </w:r>
            <w:r w:rsidRPr="009A31D7">
              <w:rPr>
                <w:rFonts w:eastAsia="Times New Roman"/>
                <w:sz w:val="24"/>
                <w:szCs w:val="24"/>
              </w:rPr>
              <w:t>о</w:t>
            </w:r>
            <w:r w:rsidRPr="009A31D7">
              <w:rPr>
                <w:rFonts w:eastAsia="Times New Roman"/>
                <w:sz w:val="24"/>
                <w:szCs w:val="24"/>
              </w:rPr>
              <w:t>вательных Ресу</w:t>
            </w:r>
            <w:r w:rsidRPr="009A31D7">
              <w:rPr>
                <w:rFonts w:eastAsia="Times New Roman"/>
                <w:sz w:val="24"/>
                <w:szCs w:val="24"/>
              </w:rPr>
              <w:t>р</w:t>
            </w:r>
            <w:r w:rsidRPr="009A31D7">
              <w:rPr>
                <w:rFonts w:eastAsia="Times New Roman"/>
                <w:sz w:val="24"/>
                <w:szCs w:val="24"/>
              </w:rPr>
              <w:t>сов(</w:t>
            </w:r>
            <w:hyperlink r:id="rId14" w:history="1">
              <w:r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A31D7">
              <w:rPr>
                <w:rFonts w:eastAsia="Times New Roman"/>
                <w:sz w:val="24"/>
                <w:szCs w:val="24"/>
              </w:rPr>
              <w:t>)</w:t>
            </w:r>
          </w:p>
          <w:p w:rsidR="009A31D7" w:rsidRPr="009A31D7" w:rsidRDefault="0040019A" w:rsidP="009A31D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hyperlink r:id="rId15" w:history="1"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bio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.1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september</w:t>
              </w:r>
              <w:proofErr w:type="spellEnd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9A31D7" w:rsidRPr="009A31D7">
              <w:rPr>
                <w:rFonts w:eastAsia="Times New Roman"/>
                <w:sz w:val="24"/>
                <w:szCs w:val="24"/>
              </w:rPr>
              <w:t xml:space="preserve"> – газета «Би</w:t>
            </w:r>
            <w:r w:rsidR="009A31D7" w:rsidRPr="009A31D7">
              <w:rPr>
                <w:rFonts w:eastAsia="Times New Roman"/>
                <w:sz w:val="24"/>
                <w:szCs w:val="24"/>
              </w:rPr>
              <w:t>о</w:t>
            </w:r>
            <w:r w:rsidR="009A31D7" w:rsidRPr="009A31D7">
              <w:rPr>
                <w:rFonts w:eastAsia="Times New Roman"/>
                <w:sz w:val="24"/>
                <w:szCs w:val="24"/>
              </w:rPr>
              <w:t>логия» -приложение к «1 сентября»</w:t>
            </w:r>
          </w:p>
          <w:p w:rsidR="009A31D7" w:rsidRPr="009A31D7" w:rsidRDefault="0040019A" w:rsidP="009A31D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hyperlink r:id="rId16" w:history="1"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www.bio.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nature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9A31D7" w:rsidRPr="009A31D7">
              <w:rPr>
                <w:rFonts w:eastAsia="Times New Roman"/>
                <w:sz w:val="24"/>
                <w:szCs w:val="24"/>
              </w:rPr>
              <w:t xml:space="preserve"> – научные новости биологии</w:t>
            </w:r>
          </w:p>
          <w:p w:rsidR="009A31D7" w:rsidRPr="009A31D7" w:rsidRDefault="0040019A" w:rsidP="009A31D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hyperlink r:id="rId17" w:history="1"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edios</w:t>
              </w:r>
              <w:proofErr w:type="spellEnd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9A31D7" w:rsidRPr="009A31D7">
              <w:rPr>
                <w:rFonts w:eastAsia="Times New Roman"/>
                <w:sz w:val="24"/>
                <w:szCs w:val="24"/>
              </w:rPr>
              <w:t xml:space="preserve"> – </w:t>
            </w:r>
            <w:proofErr w:type="spellStart"/>
            <w:r w:rsidR="009A31D7" w:rsidRPr="009A31D7">
              <w:rPr>
                <w:rFonts w:eastAsia="Times New Roman"/>
                <w:sz w:val="24"/>
                <w:szCs w:val="24"/>
              </w:rPr>
              <w:t>Эйдос</w:t>
            </w:r>
            <w:proofErr w:type="spellEnd"/>
            <w:r w:rsidR="009A31D7" w:rsidRPr="009A31D7">
              <w:rPr>
                <w:rFonts w:eastAsia="Times New Roman"/>
                <w:sz w:val="24"/>
                <w:szCs w:val="24"/>
              </w:rPr>
              <w:t xml:space="preserve"> – центр диста</w:t>
            </w:r>
            <w:r w:rsidR="009A31D7" w:rsidRPr="009A31D7">
              <w:rPr>
                <w:rFonts w:eastAsia="Times New Roman"/>
                <w:sz w:val="24"/>
                <w:szCs w:val="24"/>
              </w:rPr>
              <w:t>н</w:t>
            </w:r>
            <w:r w:rsidR="009A31D7" w:rsidRPr="009A31D7">
              <w:rPr>
                <w:rFonts w:eastAsia="Times New Roman"/>
                <w:sz w:val="24"/>
                <w:szCs w:val="24"/>
              </w:rPr>
              <w:t>ционного образования</w:t>
            </w:r>
          </w:p>
          <w:p w:rsidR="009A31D7" w:rsidRPr="000B6354" w:rsidRDefault="0040019A" w:rsidP="00515FAE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hyperlink r:id="rId18" w:history="1"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km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education</w:t>
              </w:r>
            </w:hyperlink>
            <w:r w:rsidR="009A31D7" w:rsidRPr="009A31D7">
              <w:rPr>
                <w:rFonts w:eastAsia="Times New Roman"/>
                <w:sz w:val="24"/>
                <w:szCs w:val="24"/>
              </w:rPr>
              <w:t xml:space="preserve"> - учебные мат</w:t>
            </w:r>
            <w:r w:rsidR="009A31D7" w:rsidRPr="009A31D7">
              <w:rPr>
                <w:rFonts w:eastAsia="Times New Roman"/>
                <w:sz w:val="24"/>
                <w:szCs w:val="24"/>
              </w:rPr>
              <w:t>е</w:t>
            </w:r>
            <w:r w:rsidR="009A31D7" w:rsidRPr="009A31D7">
              <w:rPr>
                <w:rFonts w:eastAsia="Times New Roman"/>
                <w:sz w:val="24"/>
                <w:szCs w:val="24"/>
              </w:rPr>
              <w:t>риалы и словари на сайте «Кирилл и Мефодий»</w:t>
            </w:r>
          </w:p>
        </w:tc>
      </w:tr>
      <w:tr w:rsidR="009A31D7" w:rsidRPr="000B6354" w:rsidTr="009A31D7">
        <w:trPr>
          <w:trHeight w:val="1957"/>
        </w:trPr>
        <w:tc>
          <w:tcPr>
            <w:tcW w:w="31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990061" w:rsidRDefault="009A31D7" w:rsidP="00732939">
            <w:pPr>
              <w:pStyle w:val="a3"/>
              <w:widowControl/>
              <w:numPr>
                <w:ilvl w:val="0"/>
                <w:numId w:val="17"/>
              </w:numPr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0B6354" w:rsidRDefault="009A31D7" w:rsidP="00732939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Экосистемный уровень</w:t>
            </w:r>
          </w:p>
        </w:tc>
        <w:tc>
          <w:tcPr>
            <w:tcW w:w="72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0B6354" w:rsidRDefault="009A31D7" w:rsidP="006A779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7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Default="009A31D7" w:rsidP="00291460">
            <w:pPr>
              <w:jc w:val="both"/>
            </w:pPr>
            <w:r>
              <w:t xml:space="preserve">Методы измерения факторов среды обитания </w:t>
            </w:r>
          </w:p>
          <w:p w:rsidR="009A31D7" w:rsidRDefault="009A31D7" w:rsidP="00291460">
            <w:pPr>
              <w:jc w:val="both"/>
            </w:pPr>
            <w:r>
              <w:t xml:space="preserve">Составление сравнительной характеристики природных экосистем и </w:t>
            </w:r>
            <w:proofErr w:type="spellStart"/>
            <w:r>
              <w:t>агроэкосистем</w:t>
            </w:r>
            <w:proofErr w:type="spellEnd"/>
            <w:r>
              <w:t xml:space="preserve"> </w:t>
            </w:r>
          </w:p>
          <w:p w:rsidR="009A31D7" w:rsidRDefault="009A31D7" w:rsidP="00291460">
            <w:pPr>
              <w:jc w:val="both"/>
            </w:pPr>
            <w:r>
              <w:t xml:space="preserve">Составление схем передачи веществ и энергии </w:t>
            </w:r>
          </w:p>
          <w:p w:rsidR="009A31D7" w:rsidRDefault="009A31D7" w:rsidP="00291460">
            <w:pPr>
              <w:jc w:val="both"/>
            </w:pPr>
            <w:r>
              <w:t xml:space="preserve">Моделирование структур и процессов, происходящих в экосистемах </w:t>
            </w:r>
          </w:p>
          <w:p w:rsidR="009A31D7" w:rsidRPr="00B20659" w:rsidRDefault="009A31D7" w:rsidP="00291460">
            <w:pPr>
              <w:jc w:val="both"/>
            </w:pPr>
            <w:r>
              <w:t>Оценка антропогенных изм</w:t>
            </w:r>
            <w:r>
              <w:t>е</w:t>
            </w:r>
            <w:r>
              <w:t>нений в природе</w:t>
            </w:r>
          </w:p>
        </w:tc>
        <w:tc>
          <w:tcPr>
            <w:tcW w:w="6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0B6354" w:rsidRDefault="009A31D7" w:rsidP="00B2065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35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9A31D7" w:rsidRDefault="009A31D7" w:rsidP="009A31D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9A31D7">
              <w:rPr>
                <w:rFonts w:eastAsia="Times New Roman"/>
                <w:sz w:val="24"/>
                <w:szCs w:val="24"/>
              </w:rPr>
              <w:t>Единая коллекция Цифровых Образ</w:t>
            </w:r>
            <w:r w:rsidRPr="009A31D7">
              <w:rPr>
                <w:rFonts w:eastAsia="Times New Roman"/>
                <w:sz w:val="24"/>
                <w:szCs w:val="24"/>
              </w:rPr>
              <w:t>о</w:t>
            </w:r>
            <w:r w:rsidRPr="009A31D7">
              <w:rPr>
                <w:rFonts w:eastAsia="Times New Roman"/>
                <w:sz w:val="24"/>
                <w:szCs w:val="24"/>
              </w:rPr>
              <w:t>вательных Ресу</w:t>
            </w:r>
            <w:r w:rsidRPr="009A31D7">
              <w:rPr>
                <w:rFonts w:eastAsia="Times New Roman"/>
                <w:sz w:val="24"/>
                <w:szCs w:val="24"/>
              </w:rPr>
              <w:t>р</w:t>
            </w:r>
            <w:r w:rsidRPr="009A31D7">
              <w:rPr>
                <w:rFonts w:eastAsia="Times New Roman"/>
                <w:sz w:val="24"/>
                <w:szCs w:val="24"/>
              </w:rPr>
              <w:t>сов(</w:t>
            </w:r>
            <w:hyperlink r:id="rId19" w:history="1">
              <w:r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A31D7">
              <w:rPr>
                <w:rFonts w:eastAsia="Times New Roman"/>
                <w:sz w:val="24"/>
                <w:szCs w:val="24"/>
              </w:rPr>
              <w:t>)</w:t>
            </w:r>
          </w:p>
          <w:p w:rsidR="009A31D7" w:rsidRPr="009A31D7" w:rsidRDefault="0040019A" w:rsidP="009A31D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hyperlink r:id="rId20" w:history="1"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bio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.1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september</w:t>
              </w:r>
              <w:proofErr w:type="spellEnd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9A31D7" w:rsidRPr="009A31D7">
              <w:rPr>
                <w:rFonts w:eastAsia="Times New Roman"/>
                <w:sz w:val="24"/>
                <w:szCs w:val="24"/>
              </w:rPr>
              <w:t xml:space="preserve"> – газета «Би</w:t>
            </w:r>
            <w:r w:rsidR="009A31D7" w:rsidRPr="009A31D7">
              <w:rPr>
                <w:rFonts w:eastAsia="Times New Roman"/>
                <w:sz w:val="24"/>
                <w:szCs w:val="24"/>
              </w:rPr>
              <w:t>о</w:t>
            </w:r>
            <w:r w:rsidR="009A31D7" w:rsidRPr="009A31D7">
              <w:rPr>
                <w:rFonts w:eastAsia="Times New Roman"/>
                <w:sz w:val="24"/>
                <w:szCs w:val="24"/>
              </w:rPr>
              <w:t>логия» -приложение к «1 сентября»</w:t>
            </w:r>
          </w:p>
          <w:p w:rsidR="009A31D7" w:rsidRPr="009A31D7" w:rsidRDefault="0040019A" w:rsidP="009A31D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hyperlink r:id="rId21" w:history="1"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www.bio.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nature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9A31D7" w:rsidRPr="009A31D7">
              <w:rPr>
                <w:rFonts w:eastAsia="Times New Roman"/>
                <w:sz w:val="24"/>
                <w:szCs w:val="24"/>
              </w:rPr>
              <w:t xml:space="preserve"> – научные новости биологии</w:t>
            </w:r>
          </w:p>
          <w:p w:rsidR="009A31D7" w:rsidRPr="009A31D7" w:rsidRDefault="0040019A" w:rsidP="009A31D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hyperlink r:id="rId22" w:history="1"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edios</w:t>
              </w:r>
              <w:proofErr w:type="spellEnd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9A31D7" w:rsidRPr="009A31D7">
              <w:rPr>
                <w:rFonts w:eastAsia="Times New Roman"/>
                <w:sz w:val="24"/>
                <w:szCs w:val="24"/>
              </w:rPr>
              <w:t xml:space="preserve"> – </w:t>
            </w:r>
            <w:proofErr w:type="spellStart"/>
            <w:r w:rsidR="009A31D7" w:rsidRPr="009A31D7">
              <w:rPr>
                <w:rFonts w:eastAsia="Times New Roman"/>
                <w:sz w:val="24"/>
                <w:szCs w:val="24"/>
              </w:rPr>
              <w:t>Эйдос</w:t>
            </w:r>
            <w:proofErr w:type="spellEnd"/>
            <w:r w:rsidR="009A31D7" w:rsidRPr="009A31D7">
              <w:rPr>
                <w:rFonts w:eastAsia="Times New Roman"/>
                <w:sz w:val="24"/>
                <w:szCs w:val="24"/>
              </w:rPr>
              <w:t xml:space="preserve"> – центр диста</w:t>
            </w:r>
            <w:r w:rsidR="009A31D7" w:rsidRPr="009A31D7">
              <w:rPr>
                <w:rFonts w:eastAsia="Times New Roman"/>
                <w:sz w:val="24"/>
                <w:szCs w:val="24"/>
              </w:rPr>
              <w:t>н</w:t>
            </w:r>
            <w:r w:rsidR="009A31D7" w:rsidRPr="009A31D7">
              <w:rPr>
                <w:rFonts w:eastAsia="Times New Roman"/>
                <w:sz w:val="24"/>
                <w:szCs w:val="24"/>
              </w:rPr>
              <w:t>ционного образования</w:t>
            </w:r>
          </w:p>
          <w:p w:rsidR="009A31D7" w:rsidRPr="000B6354" w:rsidRDefault="0040019A" w:rsidP="00515FAE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hyperlink r:id="rId23" w:history="1"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km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education</w:t>
              </w:r>
            </w:hyperlink>
            <w:r w:rsidR="009A31D7" w:rsidRPr="009A31D7">
              <w:rPr>
                <w:rFonts w:eastAsia="Times New Roman"/>
                <w:sz w:val="24"/>
                <w:szCs w:val="24"/>
              </w:rPr>
              <w:t xml:space="preserve"> - учебные мат</w:t>
            </w:r>
            <w:r w:rsidR="009A31D7" w:rsidRPr="009A31D7">
              <w:rPr>
                <w:rFonts w:eastAsia="Times New Roman"/>
                <w:sz w:val="24"/>
                <w:szCs w:val="24"/>
              </w:rPr>
              <w:t>е</w:t>
            </w:r>
            <w:r w:rsidR="009A31D7" w:rsidRPr="009A31D7">
              <w:rPr>
                <w:rFonts w:eastAsia="Times New Roman"/>
                <w:sz w:val="24"/>
                <w:szCs w:val="24"/>
              </w:rPr>
              <w:t>риалы и словари на сайте «Кирилл и Мефодий»</w:t>
            </w:r>
          </w:p>
        </w:tc>
      </w:tr>
      <w:tr w:rsidR="009A31D7" w:rsidRPr="000B6354" w:rsidTr="009A31D7">
        <w:trPr>
          <w:trHeight w:val="196"/>
        </w:trPr>
        <w:tc>
          <w:tcPr>
            <w:tcW w:w="31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990061" w:rsidRDefault="009A31D7" w:rsidP="00732939">
            <w:pPr>
              <w:pStyle w:val="a3"/>
              <w:widowControl/>
              <w:numPr>
                <w:ilvl w:val="0"/>
                <w:numId w:val="17"/>
              </w:numPr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Default="009A31D7" w:rsidP="00732939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Биосферный уровень</w:t>
            </w:r>
          </w:p>
        </w:tc>
        <w:tc>
          <w:tcPr>
            <w:tcW w:w="72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Default="009A31D7" w:rsidP="006A779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7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B20659" w:rsidRDefault="009A31D7" w:rsidP="00B20659">
            <w:pPr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6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0B6354" w:rsidRDefault="009A31D7" w:rsidP="00B2065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5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9A31D7" w:rsidRDefault="009A31D7" w:rsidP="009A31D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9A31D7">
              <w:rPr>
                <w:rFonts w:eastAsia="Times New Roman"/>
                <w:sz w:val="24"/>
                <w:szCs w:val="24"/>
              </w:rPr>
              <w:t>Единая коллекция Цифровых Образ</w:t>
            </w:r>
            <w:r w:rsidRPr="009A31D7">
              <w:rPr>
                <w:rFonts w:eastAsia="Times New Roman"/>
                <w:sz w:val="24"/>
                <w:szCs w:val="24"/>
              </w:rPr>
              <w:t>о</w:t>
            </w:r>
            <w:r w:rsidRPr="009A31D7">
              <w:rPr>
                <w:rFonts w:eastAsia="Times New Roman"/>
                <w:sz w:val="24"/>
                <w:szCs w:val="24"/>
              </w:rPr>
              <w:t>вательных Ресу</w:t>
            </w:r>
            <w:r w:rsidRPr="009A31D7">
              <w:rPr>
                <w:rFonts w:eastAsia="Times New Roman"/>
                <w:sz w:val="24"/>
                <w:szCs w:val="24"/>
              </w:rPr>
              <w:t>р</w:t>
            </w:r>
            <w:r w:rsidRPr="009A31D7">
              <w:rPr>
                <w:rFonts w:eastAsia="Times New Roman"/>
                <w:sz w:val="24"/>
                <w:szCs w:val="24"/>
              </w:rPr>
              <w:t>сов(</w:t>
            </w:r>
            <w:hyperlink r:id="rId24" w:history="1">
              <w:r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A31D7">
              <w:rPr>
                <w:rFonts w:eastAsia="Times New Roman"/>
                <w:sz w:val="24"/>
                <w:szCs w:val="24"/>
              </w:rPr>
              <w:t>)</w:t>
            </w:r>
          </w:p>
          <w:p w:rsidR="009A31D7" w:rsidRPr="009A31D7" w:rsidRDefault="0040019A" w:rsidP="009A31D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hyperlink r:id="rId25" w:history="1"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bio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.1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september</w:t>
              </w:r>
              <w:proofErr w:type="spellEnd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9A31D7" w:rsidRPr="009A31D7">
              <w:rPr>
                <w:rFonts w:eastAsia="Times New Roman"/>
                <w:sz w:val="24"/>
                <w:szCs w:val="24"/>
              </w:rPr>
              <w:t xml:space="preserve"> – газета «Би</w:t>
            </w:r>
            <w:r w:rsidR="009A31D7" w:rsidRPr="009A31D7">
              <w:rPr>
                <w:rFonts w:eastAsia="Times New Roman"/>
                <w:sz w:val="24"/>
                <w:szCs w:val="24"/>
              </w:rPr>
              <w:t>о</w:t>
            </w:r>
            <w:r w:rsidR="009A31D7" w:rsidRPr="009A31D7">
              <w:rPr>
                <w:rFonts w:eastAsia="Times New Roman"/>
                <w:sz w:val="24"/>
                <w:szCs w:val="24"/>
              </w:rPr>
              <w:t>логия» -приложение к «1 сентября»</w:t>
            </w:r>
          </w:p>
          <w:p w:rsidR="009A31D7" w:rsidRPr="009A31D7" w:rsidRDefault="0040019A" w:rsidP="009A31D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hyperlink r:id="rId26" w:history="1"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www.bio.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nature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9A31D7" w:rsidRPr="009A31D7">
              <w:rPr>
                <w:rFonts w:eastAsia="Times New Roman"/>
                <w:sz w:val="24"/>
                <w:szCs w:val="24"/>
              </w:rPr>
              <w:t xml:space="preserve"> – научные новости биологии</w:t>
            </w:r>
          </w:p>
          <w:p w:rsidR="009A31D7" w:rsidRPr="009A31D7" w:rsidRDefault="0040019A" w:rsidP="009A31D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hyperlink r:id="rId27" w:history="1"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edios</w:t>
              </w:r>
              <w:proofErr w:type="spellEnd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9A31D7" w:rsidRPr="009A31D7">
              <w:rPr>
                <w:rFonts w:eastAsia="Times New Roman"/>
                <w:sz w:val="24"/>
                <w:szCs w:val="24"/>
              </w:rPr>
              <w:t xml:space="preserve"> – </w:t>
            </w:r>
            <w:proofErr w:type="spellStart"/>
            <w:r w:rsidR="009A31D7" w:rsidRPr="009A31D7">
              <w:rPr>
                <w:rFonts w:eastAsia="Times New Roman"/>
                <w:sz w:val="24"/>
                <w:szCs w:val="24"/>
              </w:rPr>
              <w:t>Эйдос</w:t>
            </w:r>
            <w:proofErr w:type="spellEnd"/>
            <w:r w:rsidR="009A31D7" w:rsidRPr="009A31D7">
              <w:rPr>
                <w:rFonts w:eastAsia="Times New Roman"/>
                <w:sz w:val="24"/>
                <w:szCs w:val="24"/>
              </w:rPr>
              <w:t xml:space="preserve"> – центр диста</w:t>
            </w:r>
            <w:r w:rsidR="009A31D7" w:rsidRPr="009A31D7">
              <w:rPr>
                <w:rFonts w:eastAsia="Times New Roman"/>
                <w:sz w:val="24"/>
                <w:szCs w:val="24"/>
              </w:rPr>
              <w:t>н</w:t>
            </w:r>
            <w:r w:rsidR="009A31D7" w:rsidRPr="009A31D7">
              <w:rPr>
                <w:rFonts w:eastAsia="Times New Roman"/>
                <w:sz w:val="24"/>
                <w:szCs w:val="24"/>
              </w:rPr>
              <w:t>ционного образования</w:t>
            </w:r>
          </w:p>
          <w:p w:rsidR="009A31D7" w:rsidRDefault="0040019A" w:rsidP="00515FAE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hyperlink r:id="rId28" w:history="1"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km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9A31D7" w:rsidRPr="009A31D7">
                <w:rPr>
                  <w:rFonts w:eastAsia="Times New Roman"/>
                  <w:color w:val="0000FF"/>
                  <w:sz w:val="24"/>
                  <w:szCs w:val="24"/>
                  <w:u w:val="single"/>
                  <w:lang w:val="en-US"/>
                </w:rPr>
                <w:t>education</w:t>
              </w:r>
            </w:hyperlink>
            <w:r w:rsidR="009A31D7" w:rsidRPr="009A31D7">
              <w:rPr>
                <w:rFonts w:eastAsia="Times New Roman"/>
                <w:sz w:val="24"/>
                <w:szCs w:val="24"/>
              </w:rPr>
              <w:t xml:space="preserve"> - учебные мат</w:t>
            </w:r>
            <w:r w:rsidR="009A31D7" w:rsidRPr="009A31D7">
              <w:rPr>
                <w:rFonts w:eastAsia="Times New Roman"/>
                <w:sz w:val="24"/>
                <w:szCs w:val="24"/>
              </w:rPr>
              <w:t>е</w:t>
            </w:r>
            <w:r w:rsidR="009A31D7" w:rsidRPr="009A31D7">
              <w:rPr>
                <w:rFonts w:eastAsia="Times New Roman"/>
                <w:sz w:val="24"/>
                <w:szCs w:val="24"/>
              </w:rPr>
              <w:t>риалы и словари на сайте «Кирилл и Мефодий»</w:t>
            </w:r>
          </w:p>
        </w:tc>
      </w:tr>
      <w:tr w:rsidR="009A31D7" w:rsidRPr="00A14AC2" w:rsidTr="009A31D7">
        <w:trPr>
          <w:trHeight w:val="196"/>
        </w:trPr>
        <w:tc>
          <w:tcPr>
            <w:tcW w:w="31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A31D7" w:rsidRPr="00A14AC2" w:rsidRDefault="009A31D7" w:rsidP="00814A58">
            <w:pPr>
              <w:pStyle w:val="a3"/>
              <w:widowControl/>
              <w:autoSpaceDE/>
              <w:autoSpaceDN/>
              <w:adjustRightInd/>
              <w:ind w:left="360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901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A31D7" w:rsidRPr="00A14AC2" w:rsidRDefault="009A31D7" w:rsidP="00732939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4"/>
                <w:szCs w:val="24"/>
              </w:rPr>
            </w:pPr>
            <w:r w:rsidRPr="00A14AC2">
              <w:rPr>
                <w:rFonts w:eastAsia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2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B20659" w:rsidRDefault="009A31D7" w:rsidP="009048D5">
            <w:pPr>
              <w:widowControl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37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291460" w:rsidRDefault="009A31D7" w:rsidP="00B2065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10</w:t>
            </w:r>
          </w:p>
        </w:tc>
        <w:tc>
          <w:tcPr>
            <w:tcW w:w="620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9E3DA2" w:rsidRDefault="009A31D7" w:rsidP="00B2065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35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A31D7" w:rsidRPr="00A14AC2" w:rsidRDefault="009A31D7" w:rsidP="00B2065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14AC2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</w:tr>
    </w:tbl>
    <w:p w:rsidR="00732939" w:rsidRDefault="00732939" w:rsidP="00732939">
      <w:pPr>
        <w:pStyle w:val="a3"/>
        <w:ind w:left="0" w:firstLine="567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59117D" w:rsidRPr="0059117D" w:rsidTr="00B6670A">
        <w:trPr>
          <w:trHeight w:val="2397"/>
        </w:trPr>
        <w:tc>
          <w:tcPr>
            <w:tcW w:w="3794" w:type="dxa"/>
          </w:tcPr>
          <w:p w:rsidR="0059117D" w:rsidRPr="0059117D" w:rsidRDefault="0059117D" w:rsidP="0059117D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rFonts w:eastAsia="Times New Roman"/>
                <w:sz w:val="28"/>
                <w:szCs w:val="28"/>
                <w:highlight w:val="green"/>
              </w:rPr>
            </w:pPr>
          </w:p>
          <w:p w:rsidR="0059117D" w:rsidRPr="0059117D" w:rsidRDefault="0059117D" w:rsidP="00515FAE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sz w:val="24"/>
                <w:szCs w:val="24"/>
                <w:highlight w:val="green"/>
              </w:rPr>
            </w:pPr>
          </w:p>
          <w:p w:rsidR="0059117D" w:rsidRPr="0059117D" w:rsidRDefault="0059117D" w:rsidP="0059117D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rFonts w:eastAsia="Times New Roman"/>
                <w:sz w:val="24"/>
                <w:szCs w:val="24"/>
              </w:rPr>
            </w:pPr>
            <w:r w:rsidRPr="0059117D">
              <w:rPr>
                <w:rFonts w:eastAsia="Times New Roman"/>
                <w:sz w:val="24"/>
                <w:szCs w:val="24"/>
              </w:rPr>
              <w:t>СОГЛАСОВАНО</w:t>
            </w:r>
          </w:p>
          <w:p w:rsidR="0059117D" w:rsidRPr="0059117D" w:rsidRDefault="0059117D" w:rsidP="0059117D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rFonts w:eastAsia="Times New Roman"/>
                <w:sz w:val="16"/>
                <w:szCs w:val="16"/>
              </w:rPr>
            </w:pPr>
          </w:p>
          <w:p w:rsidR="0059117D" w:rsidRPr="0059117D" w:rsidRDefault="0059117D" w:rsidP="0059117D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rFonts w:eastAsia="Times New Roman"/>
                <w:sz w:val="24"/>
                <w:szCs w:val="24"/>
              </w:rPr>
            </w:pPr>
            <w:r w:rsidRPr="0059117D">
              <w:rPr>
                <w:rFonts w:eastAsia="Times New Roman"/>
                <w:sz w:val="24"/>
                <w:szCs w:val="24"/>
              </w:rPr>
              <w:t>Протокол заседания методич</w:t>
            </w:r>
            <w:r w:rsidRPr="0059117D">
              <w:rPr>
                <w:rFonts w:eastAsia="Times New Roman"/>
                <w:sz w:val="24"/>
                <w:szCs w:val="24"/>
              </w:rPr>
              <w:t>е</w:t>
            </w:r>
            <w:r w:rsidRPr="0059117D">
              <w:rPr>
                <w:rFonts w:eastAsia="Times New Roman"/>
                <w:sz w:val="24"/>
                <w:szCs w:val="24"/>
              </w:rPr>
              <w:t xml:space="preserve">ского совета лицея </w:t>
            </w:r>
          </w:p>
          <w:p w:rsidR="0059117D" w:rsidRPr="0059117D" w:rsidRDefault="000C363E" w:rsidP="0059117D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от 28.08.2024</w:t>
            </w:r>
            <w:r w:rsidR="0059117D" w:rsidRPr="0059117D">
              <w:rPr>
                <w:rFonts w:eastAsia="Times New Roman"/>
                <w:sz w:val="24"/>
                <w:szCs w:val="24"/>
              </w:rPr>
              <w:t xml:space="preserve"> года № 1 </w:t>
            </w:r>
          </w:p>
          <w:p w:rsidR="0059117D" w:rsidRPr="0059117D" w:rsidRDefault="0059117D" w:rsidP="0059117D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rFonts w:eastAsia="Times New Roman"/>
                <w:sz w:val="24"/>
                <w:szCs w:val="24"/>
              </w:rPr>
            </w:pPr>
            <w:r w:rsidRPr="0059117D">
              <w:rPr>
                <w:rFonts w:eastAsia="Times New Roman"/>
                <w:sz w:val="24"/>
                <w:szCs w:val="24"/>
              </w:rPr>
              <w:t>___________  Долганова О.В.</w:t>
            </w:r>
            <w:r w:rsidRPr="0059117D">
              <w:rPr>
                <w:rFonts w:eastAsia="Times New Roman"/>
                <w:sz w:val="16"/>
                <w:szCs w:val="16"/>
              </w:rPr>
              <w:t xml:space="preserve">  подпись руководителя МС            Ф.И.О.</w:t>
            </w:r>
          </w:p>
          <w:p w:rsidR="0059117D" w:rsidRPr="0059117D" w:rsidRDefault="0059117D" w:rsidP="0059117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</w:tcPr>
          <w:p w:rsidR="0059117D" w:rsidRPr="0059117D" w:rsidRDefault="0059117D" w:rsidP="0059117D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9117D" w:rsidRPr="0059117D" w:rsidRDefault="0059117D" w:rsidP="00515FAE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bookmarkStart w:id="0" w:name="_GoBack"/>
            <w:bookmarkEnd w:id="0"/>
          </w:p>
          <w:p w:rsidR="0059117D" w:rsidRPr="0059117D" w:rsidRDefault="0059117D" w:rsidP="0059117D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rFonts w:eastAsia="Times New Roman"/>
                <w:sz w:val="32"/>
                <w:szCs w:val="32"/>
              </w:rPr>
            </w:pPr>
          </w:p>
          <w:p w:rsidR="0059117D" w:rsidRPr="0059117D" w:rsidRDefault="0059117D" w:rsidP="0059117D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rFonts w:eastAsia="Times New Roman"/>
                <w:sz w:val="24"/>
                <w:szCs w:val="24"/>
              </w:rPr>
            </w:pPr>
            <w:r w:rsidRPr="0059117D">
              <w:rPr>
                <w:rFonts w:eastAsia="Times New Roman"/>
                <w:sz w:val="24"/>
                <w:szCs w:val="24"/>
              </w:rPr>
              <w:t>СОГЛАСОВАНО</w:t>
            </w:r>
          </w:p>
          <w:p w:rsidR="0059117D" w:rsidRPr="0059117D" w:rsidRDefault="0059117D" w:rsidP="0059117D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rFonts w:eastAsia="Times New Roman"/>
                <w:sz w:val="16"/>
                <w:szCs w:val="16"/>
              </w:rPr>
            </w:pPr>
          </w:p>
          <w:p w:rsidR="0059117D" w:rsidRPr="0059117D" w:rsidRDefault="0059117D" w:rsidP="0059117D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rFonts w:eastAsia="Times New Roman"/>
                <w:sz w:val="24"/>
                <w:szCs w:val="24"/>
              </w:rPr>
            </w:pPr>
            <w:r w:rsidRPr="0059117D">
              <w:rPr>
                <w:rFonts w:eastAsia="Times New Roman"/>
                <w:sz w:val="24"/>
                <w:szCs w:val="24"/>
              </w:rPr>
              <w:t xml:space="preserve">Заместитель директора по УВР </w:t>
            </w:r>
          </w:p>
          <w:p w:rsidR="0059117D" w:rsidRPr="0059117D" w:rsidRDefault="0059117D" w:rsidP="0059117D">
            <w:pPr>
              <w:widowControl/>
              <w:shd w:val="clear" w:color="auto" w:fill="FFFFFF"/>
              <w:autoSpaceDE/>
              <w:autoSpaceDN/>
              <w:adjustRightInd/>
              <w:ind w:left="79"/>
              <w:jc w:val="center"/>
              <w:rPr>
                <w:rFonts w:eastAsia="Times New Roman"/>
                <w:sz w:val="24"/>
                <w:szCs w:val="24"/>
              </w:rPr>
            </w:pPr>
            <w:r w:rsidRPr="0059117D">
              <w:rPr>
                <w:rFonts w:eastAsia="Times New Roman"/>
                <w:sz w:val="24"/>
                <w:szCs w:val="24"/>
              </w:rPr>
              <w:t>_______________ Долганова О.В.</w:t>
            </w:r>
            <w:r w:rsidRPr="0059117D">
              <w:rPr>
                <w:rFonts w:eastAsia="Times New Roman"/>
                <w:sz w:val="16"/>
                <w:szCs w:val="16"/>
              </w:rPr>
              <w:t xml:space="preserve">  </w:t>
            </w:r>
          </w:p>
          <w:p w:rsidR="0059117D" w:rsidRPr="0059117D" w:rsidRDefault="0059117D" w:rsidP="0059117D">
            <w:pPr>
              <w:widowControl/>
              <w:shd w:val="clear" w:color="auto" w:fill="FFFFFF"/>
              <w:autoSpaceDE/>
              <w:autoSpaceDN/>
              <w:adjustRightInd/>
              <w:ind w:left="79"/>
              <w:rPr>
                <w:rFonts w:eastAsia="Times New Roman"/>
                <w:sz w:val="24"/>
                <w:szCs w:val="24"/>
              </w:rPr>
            </w:pPr>
            <w:r w:rsidRPr="0059117D">
              <w:rPr>
                <w:rFonts w:eastAsia="Times New Roman"/>
                <w:sz w:val="16"/>
                <w:szCs w:val="16"/>
              </w:rPr>
              <w:t xml:space="preserve">                          подпись                             Ф.И.О.</w:t>
            </w:r>
          </w:p>
          <w:p w:rsidR="0059117D" w:rsidRPr="0059117D" w:rsidRDefault="000C363E" w:rsidP="0059117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31.08. 2024</w:t>
            </w:r>
            <w:r w:rsidR="0059117D" w:rsidRPr="0059117D">
              <w:rPr>
                <w:rFonts w:eastAsia="Times New Roman"/>
                <w:sz w:val="24"/>
                <w:szCs w:val="24"/>
              </w:rPr>
              <w:t xml:space="preserve"> года</w:t>
            </w:r>
          </w:p>
          <w:p w:rsidR="0059117D" w:rsidRPr="0059117D" w:rsidRDefault="0059117D" w:rsidP="0059117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6"/>
                <w:szCs w:val="16"/>
              </w:rPr>
            </w:pPr>
            <w:r w:rsidRPr="0059117D">
              <w:rPr>
                <w:rFonts w:eastAsia="Times New Roman"/>
                <w:sz w:val="16"/>
                <w:szCs w:val="16"/>
              </w:rPr>
              <w:t>дата</w:t>
            </w:r>
          </w:p>
        </w:tc>
      </w:tr>
    </w:tbl>
    <w:p w:rsidR="00CC01C1" w:rsidRPr="004D36C6" w:rsidRDefault="00CC01C1" w:rsidP="00AE1E16">
      <w:pPr>
        <w:pStyle w:val="a3"/>
        <w:widowControl/>
        <w:shd w:val="clear" w:color="auto" w:fill="FFFFFF"/>
        <w:ind w:left="0"/>
        <w:rPr>
          <w:sz w:val="24"/>
          <w:szCs w:val="24"/>
        </w:rPr>
      </w:pPr>
    </w:p>
    <w:sectPr w:rsidR="00CC01C1" w:rsidRPr="004D36C6" w:rsidSect="009A31D7">
      <w:pgSz w:w="11909" w:h="16834"/>
      <w:pgMar w:top="1134" w:right="1701" w:bottom="1134" w:left="567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19A" w:rsidRDefault="0040019A" w:rsidP="00180967">
      <w:r>
        <w:separator/>
      </w:r>
    </w:p>
  </w:endnote>
  <w:endnote w:type="continuationSeparator" w:id="0">
    <w:p w:rsidR="0040019A" w:rsidRDefault="0040019A" w:rsidP="00180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19A" w:rsidRDefault="0040019A" w:rsidP="00180967">
      <w:r>
        <w:separator/>
      </w:r>
    </w:p>
  </w:footnote>
  <w:footnote w:type="continuationSeparator" w:id="0">
    <w:p w:rsidR="0040019A" w:rsidRDefault="0040019A" w:rsidP="00180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7C17CE"/>
    <w:lvl w:ilvl="0">
      <w:numFmt w:val="bullet"/>
      <w:lvlText w:val="*"/>
      <w:lvlJc w:val="left"/>
    </w:lvl>
  </w:abstractNum>
  <w:abstractNum w:abstractNumId="1">
    <w:nsid w:val="07C96BF0"/>
    <w:multiLevelType w:val="hybridMultilevel"/>
    <w:tmpl w:val="6F207E92"/>
    <w:lvl w:ilvl="0" w:tplc="0419000F">
      <w:start w:val="1"/>
      <w:numFmt w:val="decimal"/>
      <w:lvlText w:val="%1."/>
      <w:lvlJc w:val="left"/>
      <w:pPr>
        <w:ind w:left="-345" w:hanging="360"/>
      </w:pPr>
    </w:lvl>
    <w:lvl w:ilvl="1" w:tplc="04190019" w:tentative="1">
      <w:start w:val="1"/>
      <w:numFmt w:val="lowerLetter"/>
      <w:lvlText w:val="%2."/>
      <w:lvlJc w:val="left"/>
      <w:pPr>
        <w:ind w:left="375" w:hanging="360"/>
      </w:pPr>
    </w:lvl>
    <w:lvl w:ilvl="2" w:tplc="0419001B" w:tentative="1">
      <w:start w:val="1"/>
      <w:numFmt w:val="lowerRoman"/>
      <w:lvlText w:val="%3."/>
      <w:lvlJc w:val="right"/>
      <w:pPr>
        <w:ind w:left="1095" w:hanging="180"/>
      </w:pPr>
    </w:lvl>
    <w:lvl w:ilvl="3" w:tplc="0419000F" w:tentative="1">
      <w:start w:val="1"/>
      <w:numFmt w:val="decimal"/>
      <w:lvlText w:val="%4."/>
      <w:lvlJc w:val="left"/>
      <w:pPr>
        <w:ind w:left="1815" w:hanging="360"/>
      </w:pPr>
    </w:lvl>
    <w:lvl w:ilvl="4" w:tplc="04190019" w:tentative="1">
      <w:start w:val="1"/>
      <w:numFmt w:val="lowerLetter"/>
      <w:lvlText w:val="%5."/>
      <w:lvlJc w:val="left"/>
      <w:pPr>
        <w:ind w:left="2535" w:hanging="360"/>
      </w:pPr>
    </w:lvl>
    <w:lvl w:ilvl="5" w:tplc="0419001B" w:tentative="1">
      <w:start w:val="1"/>
      <w:numFmt w:val="lowerRoman"/>
      <w:lvlText w:val="%6."/>
      <w:lvlJc w:val="right"/>
      <w:pPr>
        <w:ind w:left="3255" w:hanging="180"/>
      </w:pPr>
    </w:lvl>
    <w:lvl w:ilvl="6" w:tplc="0419000F" w:tentative="1">
      <w:start w:val="1"/>
      <w:numFmt w:val="decimal"/>
      <w:lvlText w:val="%7."/>
      <w:lvlJc w:val="left"/>
      <w:pPr>
        <w:ind w:left="3975" w:hanging="360"/>
      </w:pPr>
    </w:lvl>
    <w:lvl w:ilvl="7" w:tplc="04190019" w:tentative="1">
      <w:start w:val="1"/>
      <w:numFmt w:val="lowerLetter"/>
      <w:lvlText w:val="%8."/>
      <w:lvlJc w:val="left"/>
      <w:pPr>
        <w:ind w:left="4695" w:hanging="360"/>
      </w:pPr>
    </w:lvl>
    <w:lvl w:ilvl="8" w:tplc="0419001B" w:tentative="1">
      <w:start w:val="1"/>
      <w:numFmt w:val="lowerRoman"/>
      <w:lvlText w:val="%9."/>
      <w:lvlJc w:val="right"/>
      <w:pPr>
        <w:ind w:left="5415" w:hanging="180"/>
      </w:pPr>
    </w:lvl>
  </w:abstractNum>
  <w:abstractNum w:abstractNumId="2">
    <w:nsid w:val="0E015FA3"/>
    <w:multiLevelType w:val="hybridMultilevel"/>
    <w:tmpl w:val="630E9672"/>
    <w:lvl w:ilvl="0" w:tplc="915A9EE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0B36C6"/>
    <w:multiLevelType w:val="hybridMultilevel"/>
    <w:tmpl w:val="EB48E4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C33CE1"/>
    <w:multiLevelType w:val="hybridMultilevel"/>
    <w:tmpl w:val="D9EE1DFC"/>
    <w:lvl w:ilvl="0" w:tplc="28D60A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9B27D77"/>
    <w:multiLevelType w:val="hybridMultilevel"/>
    <w:tmpl w:val="219243C6"/>
    <w:lvl w:ilvl="0" w:tplc="28D60AD0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>
    <w:nsid w:val="1FC922A3"/>
    <w:multiLevelType w:val="hybridMultilevel"/>
    <w:tmpl w:val="24A05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46BD3"/>
    <w:multiLevelType w:val="hybridMultilevel"/>
    <w:tmpl w:val="AF7CD3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0573B8C"/>
    <w:multiLevelType w:val="hybridMultilevel"/>
    <w:tmpl w:val="6FA0C1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03309C"/>
    <w:multiLevelType w:val="hybridMultilevel"/>
    <w:tmpl w:val="2480B5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89192D"/>
    <w:multiLevelType w:val="hybridMultilevel"/>
    <w:tmpl w:val="06B005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63B1B90"/>
    <w:multiLevelType w:val="hybridMultilevel"/>
    <w:tmpl w:val="25C681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7845106"/>
    <w:multiLevelType w:val="hybridMultilevel"/>
    <w:tmpl w:val="4BCADBE2"/>
    <w:lvl w:ilvl="0" w:tplc="915A9EE0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C5C1B68"/>
    <w:multiLevelType w:val="hybridMultilevel"/>
    <w:tmpl w:val="1DC2F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382783"/>
    <w:multiLevelType w:val="hybridMultilevel"/>
    <w:tmpl w:val="CD605DC2"/>
    <w:lvl w:ilvl="0" w:tplc="CBFC1B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D794226"/>
    <w:multiLevelType w:val="hybridMultilevel"/>
    <w:tmpl w:val="D9EE1DFC"/>
    <w:lvl w:ilvl="0" w:tplc="28D60A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E1E5F7E"/>
    <w:multiLevelType w:val="hybridMultilevel"/>
    <w:tmpl w:val="4E12781C"/>
    <w:lvl w:ilvl="0" w:tplc="28D60AD0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817022"/>
    <w:multiLevelType w:val="hybridMultilevel"/>
    <w:tmpl w:val="3E2E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D4041"/>
    <w:multiLevelType w:val="hybridMultilevel"/>
    <w:tmpl w:val="676E53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F4446BE"/>
    <w:multiLevelType w:val="hybridMultilevel"/>
    <w:tmpl w:val="CFEE6914"/>
    <w:lvl w:ilvl="0" w:tplc="68FE542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0F2697"/>
    <w:multiLevelType w:val="hybridMultilevel"/>
    <w:tmpl w:val="312A8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EF0A13"/>
    <w:multiLevelType w:val="hybridMultilevel"/>
    <w:tmpl w:val="6FA0C1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872928"/>
    <w:multiLevelType w:val="hybridMultilevel"/>
    <w:tmpl w:val="2B9A09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0"/>
  </w:num>
  <w:num w:numId="6">
    <w:abstractNumId w:val="22"/>
  </w:num>
  <w:num w:numId="7">
    <w:abstractNumId w:val="14"/>
  </w:num>
  <w:num w:numId="8">
    <w:abstractNumId w:val="5"/>
  </w:num>
  <w:num w:numId="9">
    <w:abstractNumId w:val="16"/>
  </w:num>
  <w:num w:numId="10">
    <w:abstractNumId w:val="18"/>
  </w:num>
  <w:num w:numId="11">
    <w:abstractNumId w:val="15"/>
  </w:num>
  <w:num w:numId="12">
    <w:abstractNumId w:val="4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0"/>
  </w:num>
  <w:num w:numId="16">
    <w:abstractNumId w:val="6"/>
  </w:num>
  <w:num w:numId="17">
    <w:abstractNumId w:val="3"/>
  </w:num>
  <w:num w:numId="18">
    <w:abstractNumId w:val="1"/>
  </w:num>
  <w:num w:numId="19">
    <w:abstractNumId w:val="12"/>
  </w:num>
  <w:num w:numId="20">
    <w:abstractNumId w:val="17"/>
  </w:num>
  <w:num w:numId="21">
    <w:abstractNumId w:val="13"/>
  </w:num>
  <w:num w:numId="22">
    <w:abstractNumId w:val="2"/>
  </w:num>
  <w:num w:numId="23">
    <w:abstractNumId w:val="11"/>
  </w:num>
  <w:num w:numId="24">
    <w:abstractNumId w:val="8"/>
  </w:num>
  <w:num w:numId="25">
    <w:abstractNumId w:val="21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gutterAtTop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1C1"/>
    <w:rsid w:val="00007E6C"/>
    <w:rsid w:val="000201F0"/>
    <w:rsid w:val="000409F3"/>
    <w:rsid w:val="000904E8"/>
    <w:rsid w:val="000B6354"/>
    <w:rsid w:val="000C363E"/>
    <w:rsid w:val="000C7DA7"/>
    <w:rsid w:val="000C7E1F"/>
    <w:rsid w:val="000E5AD1"/>
    <w:rsid w:val="00125C44"/>
    <w:rsid w:val="00132676"/>
    <w:rsid w:val="00133DBE"/>
    <w:rsid w:val="00166988"/>
    <w:rsid w:val="00172916"/>
    <w:rsid w:val="00173DDA"/>
    <w:rsid w:val="00180967"/>
    <w:rsid w:val="00181F04"/>
    <w:rsid w:val="00194E8A"/>
    <w:rsid w:val="001A39DC"/>
    <w:rsid w:val="001A3A92"/>
    <w:rsid w:val="001C01C4"/>
    <w:rsid w:val="001D747B"/>
    <w:rsid w:val="001E3452"/>
    <w:rsid w:val="0023015A"/>
    <w:rsid w:val="00275370"/>
    <w:rsid w:val="002769DD"/>
    <w:rsid w:val="00291460"/>
    <w:rsid w:val="00292DA0"/>
    <w:rsid w:val="00292DE2"/>
    <w:rsid w:val="00296A4E"/>
    <w:rsid w:val="002A177D"/>
    <w:rsid w:val="00313E40"/>
    <w:rsid w:val="003313CF"/>
    <w:rsid w:val="003429AE"/>
    <w:rsid w:val="00376686"/>
    <w:rsid w:val="00384155"/>
    <w:rsid w:val="003907C6"/>
    <w:rsid w:val="003B5C65"/>
    <w:rsid w:val="003D62C1"/>
    <w:rsid w:val="003D7646"/>
    <w:rsid w:val="003E6A27"/>
    <w:rsid w:val="0040019A"/>
    <w:rsid w:val="00415036"/>
    <w:rsid w:val="00416CDF"/>
    <w:rsid w:val="00465081"/>
    <w:rsid w:val="004B627F"/>
    <w:rsid w:val="004D36C6"/>
    <w:rsid w:val="00515FAE"/>
    <w:rsid w:val="005351D4"/>
    <w:rsid w:val="00543930"/>
    <w:rsid w:val="005542B8"/>
    <w:rsid w:val="0057113F"/>
    <w:rsid w:val="00574657"/>
    <w:rsid w:val="0059117D"/>
    <w:rsid w:val="005B73BA"/>
    <w:rsid w:val="005C055B"/>
    <w:rsid w:val="005D15F3"/>
    <w:rsid w:val="005E4FED"/>
    <w:rsid w:val="005E6651"/>
    <w:rsid w:val="005E7E5A"/>
    <w:rsid w:val="005F184D"/>
    <w:rsid w:val="005F1F85"/>
    <w:rsid w:val="005F211D"/>
    <w:rsid w:val="005F7B74"/>
    <w:rsid w:val="00611EDB"/>
    <w:rsid w:val="00613B46"/>
    <w:rsid w:val="00622603"/>
    <w:rsid w:val="00632B88"/>
    <w:rsid w:val="006473B5"/>
    <w:rsid w:val="00691C7F"/>
    <w:rsid w:val="006A03B0"/>
    <w:rsid w:val="006A7010"/>
    <w:rsid w:val="006A7796"/>
    <w:rsid w:val="006E4AA9"/>
    <w:rsid w:val="007130AA"/>
    <w:rsid w:val="00714FA3"/>
    <w:rsid w:val="00730113"/>
    <w:rsid w:val="007309AE"/>
    <w:rsid w:val="00732939"/>
    <w:rsid w:val="00767553"/>
    <w:rsid w:val="00783059"/>
    <w:rsid w:val="007D042D"/>
    <w:rsid w:val="007D22EB"/>
    <w:rsid w:val="007E04B5"/>
    <w:rsid w:val="007F5006"/>
    <w:rsid w:val="00814A58"/>
    <w:rsid w:val="00850E00"/>
    <w:rsid w:val="008634C7"/>
    <w:rsid w:val="00881D8F"/>
    <w:rsid w:val="008859B3"/>
    <w:rsid w:val="00887C3A"/>
    <w:rsid w:val="00893C24"/>
    <w:rsid w:val="008C52AA"/>
    <w:rsid w:val="008E6398"/>
    <w:rsid w:val="008F2EA4"/>
    <w:rsid w:val="009048D5"/>
    <w:rsid w:val="00982E42"/>
    <w:rsid w:val="009857BB"/>
    <w:rsid w:val="00990061"/>
    <w:rsid w:val="009A31D7"/>
    <w:rsid w:val="009D560A"/>
    <w:rsid w:val="009E3DA2"/>
    <w:rsid w:val="00A14648"/>
    <w:rsid w:val="00A14AC2"/>
    <w:rsid w:val="00A20BA5"/>
    <w:rsid w:val="00A53ED5"/>
    <w:rsid w:val="00A5794F"/>
    <w:rsid w:val="00A66A2F"/>
    <w:rsid w:val="00A7327D"/>
    <w:rsid w:val="00A83895"/>
    <w:rsid w:val="00A83E2D"/>
    <w:rsid w:val="00A86F59"/>
    <w:rsid w:val="00A93154"/>
    <w:rsid w:val="00A96942"/>
    <w:rsid w:val="00AA30AA"/>
    <w:rsid w:val="00AA7501"/>
    <w:rsid w:val="00AB129E"/>
    <w:rsid w:val="00AB739C"/>
    <w:rsid w:val="00AC0C57"/>
    <w:rsid w:val="00AC79F7"/>
    <w:rsid w:val="00AE1E16"/>
    <w:rsid w:val="00B146EA"/>
    <w:rsid w:val="00B20659"/>
    <w:rsid w:val="00B2533A"/>
    <w:rsid w:val="00B37999"/>
    <w:rsid w:val="00B439E2"/>
    <w:rsid w:val="00B73214"/>
    <w:rsid w:val="00B8274B"/>
    <w:rsid w:val="00B87EEB"/>
    <w:rsid w:val="00BB1F00"/>
    <w:rsid w:val="00BD5821"/>
    <w:rsid w:val="00BE45CB"/>
    <w:rsid w:val="00C142F7"/>
    <w:rsid w:val="00C20709"/>
    <w:rsid w:val="00C21D61"/>
    <w:rsid w:val="00C33D49"/>
    <w:rsid w:val="00C471C5"/>
    <w:rsid w:val="00CA4DB2"/>
    <w:rsid w:val="00CA7C9A"/>
    <w:rsid w:val="00CC01C1"/>
    <w:rsid w:val="00CE7BA6"/>
    <w:rsid w:val="00D05795"/>
    <w:rsid w:val="00D1074C"/>
    <w:rsid w:val="00D15A49"/>
    <w:rsid w:val="00D248D9"/>
    <w:rsid w:val="00D3622D"/>
    <w:rsid w:val="00D5461C"/>
    <w:rsid w:val="00D64BE4"/>
    <w:rsid w:val="00D666AC"/>
    <w:rsid w:val="00D748A5"/>
    <w:rsid w:val="00D81422"/>
    <w:rsid w:val="00D833D2"/>
    <w:rsid w:val="00D9782A"/>
    <w:rsid w:val="00DC27EB"/>
    <w:rsid w:val="00DF1276"/>
    <w:rsid w:val="00E06E05"/>
    <w:rsid w:val="00E35114"/>
    <w:rsid w:val="00E372BB"/>
    <w:rsid w:val="00E55BD7"/>
    <w:rsid w:val="00EB5858"/>
    <w:rsid w:val="00EB693F"/>
    <w:rsid w:val="00EB7183"/>
    <w:rsid w:val="00EC0EF1"/>
    <w:rsid w:val="00EE7BE9"/>
    <w:rsid w:val="00F019D9"/>
    <w:rsid w:val="00F0367F"/>
    <w:rsid w:val="00F14AAE"/>
    <w:rsid w:val="00F153AB"/>
    <w:rsid w:val="00F253C9"/>
    <w:rsid w:val="00F44AEE"/>
    <w:rsid w:val="00F72E4A"/>
    <w:rsid w:val="00F84BB2"/>
    <w:rsid w:val="00F90239"/>
    <w:rsid w:val="00F96EA4"/>
    <w:rsid w:val="00FB15C8"/>
    <w:rsid w:val="00FC180A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84D"/>
    <w:pPr>
      <w:ind w:left="720"/>
      <w:contextualSpacing/>
    </w:pPr>
  </w:style>
  <w:style w:type="table" w:styleId="a4">
    <w:name w:val="Table Grid"/>
    <w:basedOn w:val="a1"/>
    <w:uiPriority w:val="59"/>
    <w:rsid w:val="008634C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20B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0BA5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A7327D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1">
    <w:name w:val="Абзац списка1"/>
    <w:basedOn w:val="a"/>
    <w:rsid w:val="00292DA0"/>
    <w:pPr>
      <w:widowControl/>
      <w:suppressAutoHyphens/>
      <w:autoSpaceDE/>
      <w:autoSpaceDN/>
      <w:adjustRightInd/>
      <w:ind w:left="720"/>
    </w:pPr>
    <w:rPr>
      <w:rFonts w:eastAsia="Calibri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1809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80967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1809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0967"/>
    <w:rPr>
      <w:rFonts w:ascii="Times New Roman" w:hAnsi="Times New Roman" w:cs="Times New Roman"/>
      <w:sz w:val="20"/>
      <w:szCs w:val="20"/>
    </w:rPr>
  </w:style>
  <w:style w:type="paragraph" w:styleId="ab">
    <w:name w:val="No Spacing"/>
    <w:uiPriority w:val="1"/>
    <w:qFormat/>
    <w:rsid w:val="008859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84D"/>
    <w:pPr>
      <w:ind w:left="720"/>
      <w:contextualSpacing/>
    </w:pPr>
  </w:style>
  <w:style w:type="table" w:styleId="a4">
    <w:name w:val="Table Grid"/>
    <w:basedOn w:val="a1"/>
    <w:uiPriority w:val="59"/>
    <w:rsid w:val="008634C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20B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0BA5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A7327D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1">
    <w:name w:val="Абзац списка1"/>
    <w:basedOn w:val="a"/>
    <w:rsid w:val="00292DA0"/>
    <w:pPr>
      <w:widowControl/>
      <w:suppressAutoHyphens/>
      <w:autoSpaceDE/>
      <w:autoSpaceDN/>
      <w:adjustRightInd/>
      <w:ind w:left="720"/>
    </w:pPr>
    <w:rPr>
      <w:rFonts w:eastAsia="Calibri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1809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80967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1809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0967"/>
    <w:rPr>
      <w:rFonts w:ascii="Times New Roman" w:hAnsi="Times New Roman" w:cs="Times New Roman"/>
      <w:sz w:val="20"/>
      <w:szCs w:val="20"/>
    </w:rPr>
  </w:style>
  <w:style w:type="paragraph" w:styleId="ab">
    <w:name w:val="No Spacing"/>
    <w:uiPriority w:val="1"/>
    <w:qFormat/>
    <w:rsid w:val="008859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m.ru/education" TargetMode="External"/><Relationship Id="rId18" Type="http://schemas.openxmlformats.org/officeDocument/2006/relationships/hyperlink" Target="http://www.km.ru/education" TargetMode="External"/><Relationship Id="rId26" Type="http://schemas.openxmlformats.org/officeDocument/2006/relationships/hyperlink" Target="http://www.bio.nature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o.nature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dios.ru" TargetMode="External"/><Relationship Id="rId17" Type="http://schemas.openxmlformats.org/officeDocument/2006/relationships/hyperlink" Target="http://www.edios.ru" TargetMode="External"/><Relationship Id="rId25" Type="http://schemas.openxmlformats.org/officeDocument/2006/relationships/hyperlink" Target="http://www.bio.1septemb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io.nature.ru" TargetMode="External"/><Relationship Id="rId20" Type="http://schemas.openxmlformats.org/officeDocument/2006/relationships/hyperlink" Target="http://www.bio.1september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o.nature.ru" TargetMode="External"/><Relationship Id="rId24" Type="http://schemas.openxmlformats.org/officeDocument/2006/relationships/hyperlink" Target="http://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io.1september.ru" TargetMode="External"/><Relationship Id="rId23" Type="http://schemas.openxmlformats.org/officeDocument/2006/relationships/hyperlink" Target="http://www.km.ru/education" TargetMode="External"/><Relationship Id="rId28" Type="http://schemas.openxmlformats.org/officeDocument/2006/relationships/hyperlink" Target="http://www.km.ru/education" TargetMode="External"/><Relationship Id="rId10" Type="http://schemas.openxmlformats.org/officeDocument/2006/relationships/hyperlink" Target="http://www.bio.1september.ru" TargetMode="External"/><Relationship Id="rId19" Type="http://schemas.openxmlformats.org/officeDocument/2006/relationships/hyperlink" Target="http://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www.edios.ru" TargetMode="External"/><Relationship Id="rId27" Type="http://schemas.openxmlformats.org/officeDocument/2006/relationships/hyperlink" Target="http://www.edios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5B706-A8DD-4C7F-AB31-30FF68F59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3999</Words>
  <Characters>22798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Ольга</cp:lastModifiedBy>
  <cp:revision>2</cp:revision>
  <cp:lastPrinted>2023-11-02T05:46:00Z</cp:lastPrinted>
  <dcterms:created xsi:type="dcterms:W3CDTF">2024-09-08T11:13:00Z</dcterms:created>
  <dcterms:modified xsi:type="dcterms:W3CDTF">2024-09-08T11:13:00Z</dcterms:modified>
</cp:coreProperties>
</file>